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1"/>
        <w:gridCol w:w="4925"/>
      </w:tblGrid>
      <w:tr w:rsidR="00A74412" w:rsidRPr="00FC2668" w:rsidTr="00B7507E">
        <w:tc>
          <w:tcPr>
            <w:tcW w:w="5211" w:type="dxa"/>
          </w:tcPr>
          <w:p w:rsidR="00A74412" w:rsidRPr="00FC2668" w:rsidRDefault="00A74412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САНКТ-ПЕТЕРБУРГСКИЙ ПОЛИТЕХНИЧЕСКИЙ</w:t>
            </w:r>
          </w:p>
          <w:p w:rsidR="00A74412" w:rsidRPr="00FC2668" w:rsidRDefault="00A74412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УНИВЕРСИТЕТ ПЕТРА ВЕЛИКОГО</w:t>
            </w:r>
          </w:p>
          <w:p w:rsidR="00A74412" w:rsidRPr="00FC2668" w:rsidRDefault="00A74412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__________________</w:t>
            </w:r>
          </w:p>
          <w:p w:rsidR="00A74412" w:rsidRPr="00FC2668" w:rsidRDefault="00A74412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</w:p>
          <w:p w:rsidR="00A74412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bCs/>
                <w:lang w:eastAsia="zh-CN"/>
              </w:rPr>
              <w:t>ИНСТИТУТ МАШИНОСТРОЕНИЯ, МАТЕРИАЛОВ И ТРАНСПОРТА</w:t>
            </w:r>
          </w:p>
          <w:p w:rsidR="00A74412" w:rsidRPr="00FC2668" w:rsidRDefault="00A74412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</w:p>
          <w:p w:rsidR="00A74412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Высшая школа машиностроения</w:t>
            </w:r>
          </w:p>
        </w:tc>
        <w:tc>
          <w:tcPr>
            <w:tcW w:w="4925" w:type="dxa"/>
          </w:tcPr>
          <w:p w:rsidR="00E11227" w:rsidRPr="00FC2668" w:rsidRDefault="00E11227" w:rsidP="00964241">
            <w:pPr>
              <w:ind w:firstLine="175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Студент______________________________</w:t>
            </w:r>
          </w:p>
          <w:p w:rsidR="00E11227" w:rsidRPr="00FC2668" w:rsidRDefault="00E11227" w:rsidP="00964241">
            <w:pPr>
              <w:ind w:firstLine="175"/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(фамилия, и. о.)</w:t>
            </w:r>
          </w:p>
          <w:p w:rsidR="00E11227" w:rsidRPr="00FC2668" w:rsidRDefault="00E11227" w:rsidP="00964241">
            <w:pPr>
              <w:spacing w:before="240"/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Институт ____________________________</w:t>
            </w:r>
          </w:p>
          <w:p w:rsidR="00E11227" w:rsidRPr="00FC2668" w:rsidRDefault="00E11227" w:rsidP="00964241">
            <w:pPr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</w:p>
          <w:p w:rsidR="00E11227" w:rsidRPr="00FC2668" w:rsidRDefault="00E11227" w:rsidP="00964241">
            <w:pPr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Группа_______________________________</w:t>
            </w:r>
          </w:p>
          <w:p w:rsidR="00E11227" w:rsidRPr="00FC2668" w:rsidRDefault="00E11227" w:rsidP="00964241">
            <w:pPr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</w:p>
          <w:p w:rsidR="00B7507E" w:rsidRPr="00FC2668" w:rsidRDefault="00E11227" w:rsidP="00964241">
            <w:pPr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Работа принята________________________</w:t>
            </w:r>
          </w:p>
        </w:tc>
      </w:tr>
    </w:tbl>
    <w:p w:rsidR="00A74412" w:rsidRPr="00FC2668" w:rsidRDefault="00A74412" w:rsidP="00964241">
      <w:pPr>
        <w:rPr>
          <w:rFonts w:ascii="Times New Roman" w:eastAsia="SimSun" w:hAnsi="Times New Roman" w:cs="Times New Roman"/>
          <w:lang w:eastAsia="zh-CN"/>
        </w:rPr>
      </w:pPr>
    </w:p>
    <w:p w:rsidR="007B00C0" w:rsidRPr="00FC2668" w:rsidRDefault="00B7507E" w:rsidP="00964241">
      <w:pPr>
        <w:spacing w:after="0"/>
        <w:jc w:val="center"/>
        <w:rPr>
          <w:rFonts w:ascii="Times New Roman" w:eastAsia="Times New Roman" w:hAnsi="Times New Roman" w:cs="Times New Roman"/>
        </w:rPr>
      </w:pPr>
      <w:r w:rsidRPr="00FC2668">
        <w:rPr>
          <w:rFonts w:ascii="Times New Roman" w:eastAsia="Times New Roman" w:hAnsi="Times New Roman" w:cs="Times New Roman"/>
        </w:rPr>
        <w:t xml:space="preserve">ЛАБОРАТОРНАЯ РАБОТА № 1 </w:t>
      </w:r>
    </w:p>
    <w:p w:rsidR="007B00C0" w:rsidRPr="00FC2668" w:rsidRDefault="007B00C0" w:rsidP="00964241">
      <w:pPr>
        <w:jc w:val="center"/>
        <w:rPr>
          <w:rFonts w:ascii="Times New Roman" w:eastAsia="Times New Roman" w:hAnsi="Times New Roman" w:cs="Times New Roman"/>
          <w:b/>
        </w:rPr>
      </w:pPr>
      <w:r w:rsidRPr="00FC2668">
        <w:rPr>
          <w:rFonts w:ascii="Times New Roman" w:eastAsia="Times New Roman" w:hAnsi="Times New Roman" w:cs="Times New Roman"/>
          <w:b/>
        </w:rPr>
        <w:t>Машиностроительные материалы</w:t>
      </w:r>
    </w:p>
    <w:p w:rsidR="009B7C3E" w:rsidRPr="00FC2668" w:rsidRDefault="00573EF9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</w:rPr>
        <w:t>1. Цель работы.</w:t>
      </w:r>
      <w:r w:rsidR="00B7507E" w:rsidRPr="00FC2668">
        <w:rPr>
          <w:rFonts w:ascii="Times New Roman" w:hAnsi="Times New Roman" w:cs="Times New Roman"/>
        </w:rPr>
        <w:t xml:space="preserve"> </w:t>
      </w:r>
      <w:r w:rsidR="00F14B7D" w:rsidRPr="00FC2668">
        <w:rPr>
          <w:rFonts w:ascii="Times New Roman" w:hAnsi="Times New Roman" w:cs="Times New Roman"/>
        </w:rPr>
        <w:t>Знание классификации, правил маркировки машиностроительных материалов и области применения сталей и сплавов</w:t>
      </w:r>
      <w:r w:rsidR="00383B18" w:rsidRPr="00FC2668">
        <w:rPr>
          <w:rFonts w:ascii="Times New Roman" w:hAnsi="Times New Roman" w:cs="Times New Roman"/>
        </w:rPr>
        <w:t>.</w:t>
      </w:r>
    </w:p>
    <w:p w:rsidR="009B7C3E" w:rsidRPr="00FC2668" w:rsidRDefault="009B7C3E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</w:rPr>
        <w:t xml:space="preserve">2. </w:t>
      </w:r>
      <w:r w:rsidR="008F07F2" w:rsidRPr="00FC2668">
        <w:rPr>
          <w:rFonts w:ascii="Times New Roman" w:hAnsi="Times New Roman" w:cs="Times New Roman"/>
        </w:rPr>
        <w:t>Классификация и принцип маркировки сталей и сплавов.</w:t>
      </w:r>
    </w:p>
    <w:p w:rsidR="008F07F2" w:rsidRPr="00FC2668" w:rsidRDefault="008F07F2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0D5EFA" w:rsidRPr="00FC2668" w:rsidRDefault="000D5EFA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0D5EFA" w:rsidRPr="00FC2668" w:rsidRDefault="000D5EFA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0D5EFA" w:rsidRPr="00FC2668" w:rsidRDefault="000D5EFA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B7507E" w:rsidRPr="00FC2668" w:rsidRDefault="00B7507E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B7507E" w:rsidRPr="00FC2668" w:rsidRDefault="00B7507E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0D5EFA" w:rsidRPr="00FC2668" w:rsidRDefault="000D5EFA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0D5EFA" w:rsidRPr="00FC2668" w:rsidRDefault="000D5EFA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0D5EFA" w:rsidRPr="00FC2668" w:rsidRDefault="000D5EFA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0D5EFA" w:rsidRPr="00FC2668" w:rsidRDefault="000D5EFA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6A18CF" w:rsidRPr="00FC2668" w:rsidRDefault="006A18CF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8F07F2" w:rsidRPr="00FC2668" w:rsidRDefault="008F07F2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</w:rPr>
        <w:t xml:space="preserve">3. </w:t>
      </w:r>
      <w:r w:rsidR="00573EF9" w:rsidRPr="00FC2668">
        <w:rPr>
          <w:rFonts w:ascii="Times New Roman" w:hAnsi="Times New Roman" w:cs="Times New Roman"/>
        </w:rPr>
        <w:t>Р</w:t>
      </w:r>
      <w:r w:rsidRPr="00FC2668">
        <w:rPr>
          <w:rFonts w:ascii="Times New Roman" w:hAnsi="Times New Roman" w:cs="Times New Roman"/>
        </w:rPr>
        <w:t>асшифровк</w:t>
      </w:r>
      <w:r w:rsidR="00573EF9" w:rsidRPr="00FC2668">
        <w:rPr>
          <w:rFonts w:ascii="Times New Roman" w:hAnsi="Times New Roman" w:cs="Times New Roman"/>
        </w:rPr>
        <w:t>а</w:t>
      </w:r>
      <w:r w:rsidRPr="00FC2668">
        <w:rPr>
          <w:rFonts w:ascii="Times New Roman" w:hAnsi="Times New Roman" w:cs="Times New Roman"/>
        </w:rPr>
        <w:t xml:space="preserve"> марок машиностроительных материалов с указанием качества </w:t>
      </w:r>
      <w:r w:rsidRPr="00FC2668">
        <w:rPr>
          <w:rFonts w:ascii="Times New Roman" w:hAnsi="Times New Roman" w:cs="Times New Roman"/>
          <w:b/>
          <w:i/>
        </w:rPr>
        <w:t>сталей</w:t>
      </w:r>
      <w:r w:rsidRPr="00FC2668">
        <w:rPr>
          <w:rFonts w:ascii="Times New Roman" w:hAnsi="Times New Roman" w:cs="Times New Roman"/>
        </w:rPr>
        <w:t xml:space="preserve"> (</w:t>
      </w:r>
      <w:proofErr w:type="gramStart"/>
      <w:r w:rsidRPr="00FC2668">
        <w:rPr>
          <w:rFonts w:ascii="Times New Roman" w:hAnsi="Times New Roman" w:cs="Times New Roman"/>
          <w:highlight w:val="yellow"/>
        </w:rPr>
        <w:t>см</w:t>
      </w:r>
      <w:proofErr w:type="gramEnd"/>
      <w:r w:rsidRPr="00FC2668">
        <w:rPr>
          <w:rFonts w:ascii="Times New Roman" w:hAnsi="Times New Roman" w:cs="Times New Roman"/>
          <w:highlight w:val="yellow"/>
        </w:rPr>
        <w:t xml:space="preserve">. </w:t>
      </w:r>
      <w:r w:rsidR="00573EF9" w:rsidRPr="00FC2668">
        <w:rPr>
          <w:rFonts w:ascii="Times New Roman" w:hAnsi="Times New Roman" w:cs="Times New Roman"/>
          <w:highlight w:val="yellow"/>
        </w:rPr>
        <w:t xml:space="preserve">пример в </w:t>
      </w:r>
      <w:r w:rsidRPr="00FC2668">
        <w:rPr>
          <w:rFonts w:ascii="Times New Roman" w:hAnsi="Times New Roman" w:cs="Times New Roman"/>
          <w:highlight w:val="yellow"/>
        </w:rPr>
        <w:t>табл</w:t>
      </w:r>
      <w:r w:rsidRPr="00FC2668">
        <w:rPr>
          <w:rFonts w:ascii="Times New Roman" w:hAnsi="Times New Roman" w:cs="Times New Roman"/>
        </w:rPr>
        <w:t>. 1)</w:t>
      </w:r>
    </w:p>
    <w:p w:rsidR="008F07F2" w:rsidRPr="00FC2668" w:rsidRDefault="008F07F2" w:rsidP="00964241">
      <w:pPr>
        <w:spacing w:after="0"/>
        <w:ind w:firstLine="426"/>
        <w:jc w:val="right"/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</w:rPr>
        <w:t>Табл</w:t>
      </w:r>
      <w:r w:rsidR="00573EF9" w:rsidRPr="00FC2668">
        <w:rPr>
          <w:rFonts w:ascii="Times New Roman" w:hAnsi="Times New Roman" w:cs="Times New Roman"/>
        </w:rPr>
        <w:t>ица</w:t>
      </w:r>
      <w:r w:rsidRPr="00FC2668">
        <w:rPr>
          <w:rFonts w:ascii="Times New Roman" w:hAnsi="Times New Roman" w:cs="Times New Roman"/>
        </w:rPr>
        <w:t xml:space="preserve"> 1</w:t>
      </w:r>
    </w:p>
    <w:tbl>
      <w:tblPr>
        <w:tblStyle w:val="a3"/>
        <w:tblW w:w="9923" w:type="dxa"/>
        <w:tblInd w:w="108" w:type="dxa"/>
        <w:tblLayout w:type="fixed"/>
        <w:tblLook w:val="01E0"/>
      </w:tblPr>
      <w:tblGrid>
        <w:gridCol w:w="1560"/>
        <w:gridCol w:w="2835"/>
        <w:gridCol w:w="1980"/>
        <w:gridCol w:w="3548"/>
      </w:tblGrid>
      <w:tr w:rsidR="008F07F2" w:rsidRPr="00FC2668" w:rsidTr="00AA06C5">
        <w:tc>
          <w:tcPr>
            <w:tcW w:w="1560" w:type="dxa"/>
            <w:vAlign w:val="center"/>
          </w:tcPr>
          <w:p w:rsidR="008F07F2" w:rsidRPr="00FC2668" w:rsidRDefault="008F07F2" w:rsidP="00964241">
            <w:pPr>
              <w:spacing w:line="276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Заданная марка сплава</w:t>
            </w:r>
          </w:p>
        </w:tc>
        <w:tc>
          <w:tcPr>
            <w:tcW w:w="2835" w:type="dxa"/>
            <w:vAlign w:val="center"/>
          </w:tcPr>
          <w:p w:rsidR="008F07F2" w:rsidRPr="00FC2668" w:rsidRDefault="008F07F2" w:rsidP="00964241">
            <w:pPr>
              <w:spacing w:line="276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Наименование материала</w:t>
            </w:r>
          </w:p>
        </w:tc>
        <w:tc>
          <w:tcPr>
            <w:tcW w:w="1980" w:type="dxa"/>
            <w:vAlign w:val="center"/>
          </w:tcPr>
          <w:p w:rsidR="008F07F2" w:rsidRPr="00FC2668" w:rsidRDefault="008F07F2" w:rsidP="00964241">
            <w:pPr>
              <w:spacing w:line="276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Химический состав сплава</w:t>
            </w:r>
          </w:p>
        </w:tc>
        <w:tc>
          <w:tcPr>
            <w:tcW w:w="3548" w:type="dxa"/>
            <w:vAlign w:val="center"/>
          </w:tcPr>
          <w:p w:rsidR="008F07F2" w:rsidRPr="00FC2668" w:rsidRDefault="008F07F2" w:rsidP="00964241">
            <w:pPr>
              <w:spacing w:line="276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Область применения сплава</w:t>
            </w:r>
          </w:p>
        </w:tc>
      </w:tr>
      <w:tr w:rsidR="008F07F2" w:rsidRPr="00FC2668" w:rsidTr="00AA06C5">
        <w:tc>
          <w:tcPr>
            <w:tcW w:w="1560" w:type="dxa"/>
            <w:vAlign w:val="center"/>
          </w:tcPr>
          <w:p w:rsidR="008F07F2" w:rsidRPr="00FC2668" w:rsidRDefault="008F07F2" w:rsidP="00964241">
            <w:pPr>
              <w:spacing w:line="276" w:lineRule="auto"/>
              <w:ind w:firstLine="34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40ХН</w:t>
            </w:r>
          </w:p>
        </w:tc>
        <w:tc>
          <w:tcPr>
            <w:tcW w:w="2835" w:type="dxa"/>
            <w:vAlign w:val="center"/>
          </w:tcPr>
          <w:p w:rsidR="008F07F2" w:rsidRPr="00FC2668" w:rsidRDefault="008F07F2" w:rsidP="00964241">
            <w:pPr>
              <w:spacing w:line="276" w:lineRule="auto"/>
              <w:ind w:firstLine="34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 xml:space="preserve">Сталь конструкционная легированная, </w:t>
            </w:r>
            <w:r w:rsidRPr="00FC2668">
              <w:rPr>
                <w:rFonts w:ascii="Times New Roman" w:hAnsi="Times New Roman" w:cs="Times New Roman"/>
                <w:b/>
                <w:i/>
                <w:highlight w:val="yellow"/>
              </w:rPr>
              <w:t>качественная</w:t>
            </w:r>
          </w:p>
        </w:tc>
        <w:tc>
          <w:tcPr>
            <w:tcW w:w="1980" w:type="dxa"/>
            <w:vAlign w:val="center"/>
          </w:tcPr>
          <w:p w:rsidR="008F07F2" w:rsidRPr="00FC2668" w:rsidRDefault="008F07F2" w:rsidP="00964241">
            <w:pPr>
              <w:spacing w:line="276" w:lineRule="auto"/>
              <w:ind w:firstLine="34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0,4</w:t>
            </w:r>
            <w:proofErr w:type="gramStart"/>
            <w:r w:rsidRPr="00FC2668">
              <w:rPr>
                <w:rFonts w:ascii="Times New Roman" w:hAnsi="Times New Roman" w:cs="Times New Roman"/>
                <w:highlight w:val="yellow"/>
              </w:rPr>
              <w:t xml:space="preserve"> % С</w:t>
            </w:r>
            <w:proofErr w:type="gramEnd"/>
            <w:r w:rsidRPr="00FC2668">
              <w:rPr>
                <w:rFonts w:ascii="Times New Roman" w:hAnsi="Times New Roman" w:cs="Times New Roman"/>
                <w:highlight w:val="yellow"/>
              </w:rPr>
              <w:t>,</w:t>
            </w:r>
          </w:p>
          <w:p w:rsidR="008F07F2" w:rsidRPr="00FC2668" w:rsidRDefault="00C432FA" w:rsidP="00964241">
            <w:pPr>
              <w:spacing w:line="276" w:lineRule="auto"/>
              <w:ind w:firstLine="34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Х</w:t>
            </w:r>
            <w:r w:rsidR="008F07F2" w:rsidRPr="00FC2668">
              <w:rPr>
                <w:rFonts w:ascii="Times New Roman" w:hAnsi="Times New Roman" w:cs="Times New Roman"/>
                <w:highlight w:val="yellow"/>
              </w:rPr>
              <w:t xml:space="preserve">≈ 1 % </w:t>
            </w:r>
            <w:proofErr w:type="spellStart"/>
            <w:r w:rsidR="008F07F2" w:rsidRPr="00FC2668">
              <w:rPr>
                <w:rFonts w:ascii="Times New Roman" w:hAnsi="Times New Roman" w:cs="Times New Roman"/>
                <w:highlight w:val="yellow"/>
              </w:rPr>
              <w:t>Cr</w:t>
            </w:r>
            <w:proofErr w:type="spellEnd"/>
            <w:r w:rsidR="008F07F2" w:rsidRPr="00FC2668">
              <w:rPr>
                <w:rFonts w:ascii="Times New Roman" w:hAnsi="Times New Roman" w:cs="Times New Roman"/>
                <w:highlight w:val="yellow"/>
              </w:rPr>
              <w:t>,</w:t>
            </w:r>
          </w:p>
          <w:p w:rsidR="008F07F2" w:rsidRPr="00FC2668" w:rsidRDefault="00C432FA" w:rsidP="00964241">
            <w:pPr>
              <w:spacing w:line="276" w:lineRule="auto"/>
              <w:ind w:firstLine="34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Н</w:t>
            </w:r>
            <w:r w:rsidR="008F07F2" w:rsidRPr="00FC2668">
              <w:rPr>
                <w:rFonts w:ascii="Times New Roman" w:hAnsi="Times New Roman" w:cs="Times New Roman"/>
                <w:highlight w:val="yellow"/>
              </w:rPr>
              <w:t xml:space="preserve">≈ 1 % </w:t>
            </w:r>
            <w:proofErr w:type="spellStart"/>
            <w:r w:rsidR="008F07F2" w:rsidRPr="00FC2668">
              <w:rPr>
                <w:rFonts w:ascii="Times New Roman" w:hAnsi="Times New Roman" w:cs="Times New Roman"/>
                <w:highlight w:val="yellow"/>
              </w:rPr>
              <w:t>Ni</w:t>
            </w:r>
            <w:proofErr w:type="spellEnd"/>
          </w:p>
        </w:tc>
        <w:tc>
          <w:tcPr>
            <w:tcW w:w="3548" w:type="dxa"/>
            <w:vAlign w:val="center"/>
          </w:tcPr>
          <w:p w:rsidR="008F07F2" w:rsidRPr="00FC2668" w:rsidRDefault="008F07F2" w:rsidP="00964241">
            <w:pPr>
              <w:spacing w:line="276" w:lineRule="auto"/>
              <w:ind w:firstLine="34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Крупные ответственные детали: шатуны, коленчатые валы, оси, зубчатые колеса, цилиндры низкого давления и другие.</w:t>
            </w:r>
          </w:p>
        </w:tc>
      </w:tr>
      <w:tr w:rsidR="008F07F2" w:rsidRPr="00FC2668" w:rsidTr="00AA06C5">
        <w:tc>
          <w:tcPr>
            <w:tcW w:w="1560" w:type="dxa"/>
            <w:vAlign w:val="center"/>
          </w:tcPr>
          <w:p w:rsidR="008F07F2" w:rsidRPr="00FC2668" w:rsidRDefault="008F07F2" w:rsidP="00964241">
            <w:pPr>
              <w:spacing w:line="276" w:lineRule="auto"/>
              <w:ind w:firstLine="34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ХВГ</w:t>
            </w:r>
          </w:p>
        </w:tc>
        <w:tc>
          <w:tcPr>
            <w:tcW w:w="2835" w:type="dxa"/>
            <w:vAlign w:val="center"/>
          </w:tcPr>
          <w:p w:rsidR="008F07F2" w:rsidRPr="00FC2668" w:rsidRDefault="008F07F2" w:rsidP="00964241">
            <w:pPr>
              <w:spacing w:line="276" w:lineRule="auto"/>
              <w:ind w:firstLine="34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 xml:space="preserve">Сталь инструментальная легированная, </w:t>
            </w:r>
            <w:r w:rsidRPr="00FC2668">
              <w:rPr>
                <w:rFonts w:ascii="Times New Roman" w:hAnsi="Times New Roman" w:cs="Times New Roman"/>
                <w:b/>
                <w:i/>
                <w:highlight w:val="yellow"/>
              </w:rPr>
              <w:t>высококачественная</w:t>
            </w:r>
          </w:p>
        </w:tc>
        <w:tc>
          <w:tcPr>
            <w:tcW w:w="1980" w:type="dxa"/>
            <w:vAlign w:val="center"/>
          </w:tcPr>
          <w:p w:rsidR="008F07F2" w:rsidRPr="00FC2668" w:rsidRDefault="008F07F2" w:rsidP="00964241">
            <w:pPr>
              <w:spacing w:line="276" w:lineRule="auto"/>
              <w:ind w:firstLine="34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≈ 1</w:t>
            </w:r>
            <w:proofErr w:type="gramStart"/>
            <w:r w:rsidRPr="00FC2668">
              <w:rPr>
                <w:rFonts w:ascii="Times New Roman" w:hAnsi="Times New Roman" w:cs="Times New Roman"/>
                <w:highlight w:val="yellow"/>
              </w:rPr>
              <w:t xml:space="preserve"> % С</w:t>
            </w:r>
            <w:proofErr w:type="gramEnd"/>
            <w:r w:rsidRPr="00FC2668">
              <w:rPr>
                <w:rFonts w:ascii="Times New Roman" w:hAnsi="Times New Roman" w:cs="Times New Roman"/>
                <w:highlight w:val="yellow"/>
              </w:rPr>
              <w:t>,</w:t>
            </w:r>
          </w:p>
          <w:p w:rsidR="008F07F2" w:rsidRPr="00FC2668" w:rsidRDefault="00C432FA" w:rsidP="00964241">
            <w:pPr>
              <w:spacing w:line="276" w:lineRule="auto"/>
              <w:ind w:firstLine="34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Х</w:t>
            </w:r>
            <w:r w:rsidR="008F07F2" w:rsidRPr="00FC2668">
              <w:rPr>
                <w:rFonts w:ascii="Times New Roman" w:hAnsi="Times New Roman" w:cs="Times New Roman"/>
                <w:highlight w:val="yellow"/>
              </w:rPr>
              <w:t xml:space="preserve">≈ 1 % </w:t>
            </w:r>
            <w:proofErr w:type="spellStart"/>
            <w:r w:rsidR="008F07F2" w:rsidRPr="00FC2668">
              <w:rPr>
                <w:rFonts w:ascii="Times New Roman" w:hAnsi="Times New Roman" w:cs="Times New Roman"/>
                <w:highlight w:val="yellow"/>
              </w:rPr>
              <w:t>Cr</w:t>
            </w:r>
            <w:proofErr w:type="spellEnd"/>
            <w:r w:rsidR="008F07F2" w:rsidRPr="00FC2668">
              <w:rPr>
                <w:rFonts w:ascii="Times New Roman" w:hAnsi="Times New Roman" w:cs="Times New Roman"/>
                <w:highlight w:val="yellow"/>
              </w:rPr>
              <w:t>,</w:t>
            </w:r>
          </w:p>
          <w:p w:rsidR="008F07F2" w:rsidRPr="00FC2668" w:rsidRDefault="00C432FA" w:rsidP="00964241">
            <w:pPr>
              <w:spacing w:line="276" w:lineRule="auto"/>
              <w:ind w:firstLine="34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В</w:t>
            </w:r>
            <w:r w:rsidR="008F07F2" w:rsidRPr="00FC2668">
              <w:rPr>
                <w:rFonts w:ascii="Times New Roman" w:hAnsi="Times New Roman" w:cs="Times New Roman"/>
                <w:highlight w:val="yellow"/>
              </w:rPr>
              <w:t>≈ 1 % W,</w:t>
            </w:r>
          </w:p>
          <w:p w:rsidR="008F07F2" w:rsidRPr="00FC2668" w:rsidRDefault="00C432FA" w:rsidP="00964241">
            <w:pPr>
              <w:spacing w:line="276" w:lineRule="auto"/>
              <w:ind w:firstLine="34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Г</w:t>
            </w:r>
            <w:r w:rsidR="008F07F2" w:rsidRPr="00FC2668">
              <w:rPr>
                <w:rFonts w:ascii="Times New Roman" w:hAnsi="Times New Roman" w:cs="Times New Roman"/>
                <w:highlight w:val="yellow"/>
              </w:rPr>
              <w:t>≈ 1 % Mn</w:t>
            </w:r>
          </w:p>
        </w:tc>
        <w:tc>
          <w:tcPr>
            <w:tcW w:w="3548" w:type="dxa"/>
            <w:vAlign w:val="center"/>
          </w:tcPr>
          <w:p w:rsidR="008F07F2" w:rsidRPr="00FC2668" w:rsidRDefault="008F07F2" w:rsidP="00964241">
            <w:pPr>
              <w:spacing w:line="276" w:lineRule="auto"/>
              <w:ind w:firstLine="34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Металлорежущий и измерительный инструмент; пуансоны и матрицы вырубных штампов</w:t>
            </w:r>
          </w:p>
        </w:tc>
      </w:tr>
      <w:tr w:rsidR="008F07F2" w:rsidRPr="00FC2668" w:rsidTr="00AA06C5"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8F07F2" w:rsidRPr="00FC2668" w:rsidRDefault="008F07F2" w:rsidP="00964241">
            <w:pPr>
              <w:spacing w:line="276" w:lineRule="auto"/>
              <w:ind w:firstLine="34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ЛС59–1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8F07F2" w:rsidRPr="00FC2668" w:rsidRDefault="008F07F2" w:rsidP="00964241">
            <w:pPr>
              <w:spacing w:line="276" w:lineRule="auto"/>
              <w:ind w:firstLine="34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Латунь двухфазная деформируемая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vAlign w:val="center"/>
          </w:tcPr>
          <w:p w:rsidR="008F07F2" w:rsidRPr="00FC2668" w:rsidRDefault="008F07F2" w:rsidP="00964241">
            <w:pPr>
              <w:spacing w:line="276" w:lineRule="auto"/>
              <w:ind w:firstLine="34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59 % Cu,</w:t>
            </w:r>
          </w:p>
          <w:p w:rsidR="008F07F2" w:rsidRPr="00FC2668" w:rsidRDefault="00C432FA" w:rsidP="00964241">
            <w:pPr>
              <w:spacing w:line="276" w:lineRule="auto"/>
              <w:ind w:firstLine="34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С ≈</w:t>
            </w:r>
            <w:r w:rsidR="008F07F2" w:rsidRPr="00FC2668">
              <w:rPr>
                <w:rFonts w:ascii="Times New Roman" w:hAnsi="Times New Roman" w:cs="Times New Roman"/>
                <w:highlight w:val="yellow"/>
              </w:rPr>
              <w:t xml:space="preserve">1 % </w:t>
            </w:r>
            <w:proofErr w:type="spellStart"/>
            <w:r w:rsidR="008F07F2" w:rsidRPr="00FC2668">
              <w:rPr>
                <w:rFonts w:ascii="Times New Roman" w:hAnsi="Times New Roman" w:cs="Times New Roman"/>
                <w:highlight w:val="yellow"/>
              </w:rPr>
              <w:t>Pb</w:t>
            </w:r>
            <w:proofErr w:type="spellEnd"/>
            <w:r w:rsidR="008F07F2" w:rsidRPr="00FC2668">
              <w:rPr>
                <w:rFonts w:ascii="Times New Roman" w:hAnsi="Times New Roman" w:cs="Times New Roman"/>
                <w:highlight w:val="yellow"/>
              </w:rPr>
              <w:t>,</w:t>
            </w:r>
          </w:p>
          <w:p w:rsidR="008F07F2" w:rsidRPr="00FC2668" w:rsidRDefault="00C432FA" w:rsidP="00964241">
            <w:pPr>
              <w:spacing w:line="276" w:lineRule="auto"/>
              <w:ind w:firstLine="34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остальное ≈</w:t>
            </w:r>
            <w:r w:rsidR="008F07F2" w:rsidRPr="00FC2668">
              <w:rPr>
                <w:rFonts w:ascii="Times New Roman" w:hAnsi="Times New Roman" w:cs="Times New Roman"/>
                <w:highlight w:val="yellow"/>
              </w:rPr>
              <w:t xml:space="preserve">40 % </w:t>
            </w:r>
            <w:proofErr w:type="spellStart"/>
            <w:r w:rsidR="008F07F2" w:rsidRPr="00FC2668">
              <w:rPr>
                <w:rFonts w:ascii="Times New Roman" w:hAnsi="Times New Roman" w:cs="Times New Roman"/>
                <w:highlight w:val="yellow"/>
              </w:rPr>
              <w:t>Zn</w:t>
            </w:r>
            <w:proofErr w:type="spellEnd"/>
          </w:p>
        </w:tc>
        <w:tc>
          <w:tcPr>
            <w:tcW w:w="3548" w:type="dxa"/>
            <w:tcBorders>
              <w:bottom w:val="single" w:sz="4" w:space="0" w:color="auto"/>
            </w:tcBorders>
            <w:vAlign w:val="center"/>
          </w:tcPr>
          <w:p w:rsidR="008F07F2" w:rsidRPr="00FC2668" w:rsidRDefault="008F07F2" w:rsidP="00964241">
            <w:pPr>
              <w:spacing w:line="276" w:lineRule="auto"/>
              <w:ind w:firstLine="34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Листы, трубы, прутки</w:t>
            </w:r>
          </w:p>
        </w:tc>
      </w:tr>
    </w:tbl>
    <w:p w:rsidR="009B7C3E" w:rsidRPr="00FC2668" w:rsidRDefault="009B7C3E" w:rsidP="00964241">
      <w:pPr>
        <w:rPr>
          <w:rFonts w:ascii="Times New Roman" w:eastAsiaTheme="majorEastAsia" w:hAnsi="Times New Roman" w:cs="Times New Roman"/>
          <w:bCs/>
        </w:rPr>
      </w:pPr>
      <w:r w:rsidRPr="00FC2668">
        <w:rPr>
          <w:rFonts w:ascii="Times New Roman" w:hAnsi="Times New Roman" w:cs="Times New Roman"/>
          <w:b/>
        </w:rPr>
        <w:br w:type="page"/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1"/>
        <w:gridCol w:w="4925"/>
      </w:tblGrid>
      <w:tr w:rsidR="00AA06C5" w:rsidRPr="00FC2668" w:rsidTr="00AA06C5">
        <w:tc>
          <w:tcPr>
            <w:tcW w:w="5211" w:type="dxa"/>
          </w:tcPr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lastRenderedPageBreak/>
              <w:t>САНКТ-ПЕТЕРБУРГСКИЙ ПОЛИТЕХНИЧЕСКИЙ</w:t>
            </w: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УНИВЕРСИТЕТ ПЕТРА ВЕЛИКОГО</w:t>
            </w: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__________________</w:t>
            </w: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bCs/>
                <w:lang w:eastAsia="zh-CN"/>
              </w:rPr>
              <w:t>ИНСТИТУТ МАШИНОСТРОЕНИЯ, МАТЕРИАЛОВ И ТРАНСПОРТА</w:t>
            </w: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Высшая школа машиностроения</w:t>
            </w:r>
          </w:p>
        </w:tc>
        <w:tc>
          <w:tcPr>
            <w:tcW w:w="4925" w:type="dxa"/>
          </w:tcPr>
          <w:p w:rsidR="00E11227" w:rsidRPr="00FC2668" w:rsidRDefault="00E11227" w:rsidP="00964241">
            <w:pPr>
              <w:ind w:firstLine="175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Студент______________________________</w:t>
            </w:r>
          </w:p>
          <w:p w:rsidR="00E11227" w:rsidRPr="00FC2668" w:rsidRDefault="00E11227" w:rsidP="00964241">
            <w:pPr>
              <w:ind w:firstLine="175"/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(фамилия, и. о.)</w:t>
            </w:r>
          </w:p>
          <w:p w:rsidR="00E11227" w:rsidRPr="00FC2668" w:rsidRDefault="00E11227" w:rsidP="00964241">
            <w:pPr>
              <w:spacing w:before="240"/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Институт ____________________________</w:t>
            </w:r>
          </w:p>
          <w:p w:rsidR="00E11227" w:rsidRPr="00FC2668" w:rsidRDefault="00E11227" w:rsidP="00964241">
            <w:pPr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</w:p>
          <w:p w:rsidR="00E11227" w:rsidRPr="00FC2668" w:rsidRDefault="00E11227" w:rsidP="00964241">
            <w:pPr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Группа_______________________________</w:t>
            </w:r>
          </w:p>
          <w:p w:rsidR="00E11227" w:rsidRPr="00FC2668" w:rsidRDefault="00E11227" w:rsidP="00964241">
            <w:pPr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</w:p>
          <w:p w:rsidR="00AA06C5" w:rsidRPr="00FC2668" w:rsidRDefault="00E11227" w:rsidP="00964241">
            <w:pPr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Работа принята________________________</w:t>
            </w:r>
          </w:p>
        </w:tc>
      </w:tr>
    </w:tbl>
    <w:p w:rsidR="00B7507E" w:rsidRPr="00FC2668" w:rsidRDefault="00B7507E" w:rsidP="00964241">
      <w:pPr>
        <w:jc w:val="center"/>
        <w:rPr>
          <w:rFonts w:ascii="Times New Roman" w:eastAsia="SimSun" w:hAnsi="Times New Roman" w:cs="Times New Roman"/>
          <w:lang w:eastAsia="zh-CN"/>
        </w:rPr>
      </w:pPr>
    </w:p>
    <w:p w:rsidR="00B7507E" w:rsidRPr="00FC2668" w:rsidRDefault="00B7507E" w:rsidP="00964241">
      <w:pPr>
        <w:spacing w:after="0"/>
        <w:jc w:val="center"/>
        <w:rPr>
          <w:rFonts w:ascii="Times New Roman" w:hAnsi="Times New Roman" w:cs="Times New Roman"/>
        </w:rPr>
      </w:pPr>
      <w:r w:rsidRPr="00FC2668">
        <w:rPr>
          <w:rFonts w:ascii="Times New Roman" w:eastAsia="Times New Roman" w:hAnsi="Times New Roman" w:cs="Times New Roman"/>
        </w:rPr>
        <w:t>ЛАБОРАТОРНАЯ РАБОТА № 2</w:t>
      </w:r>
    </w:p>
    <w:p w:rsidR="00035895" w:rsidRPr="00FC2668" w:rsidRDefault="00E704BB" w:rsidP="00964241">
      <w:pPr>
        <w:jc w:val="center"/>
        <w:rPr>
          <w:rFonts w:ascii="Times New Roman" w:hAnsi="Times New Roman" w:cs="Times New Roman"/>
          <w:b/>
          <w:bCs/>
        </w:rPr>
      </w:pPr>
      <w:r w:rsidRPr="00FC2668">
        <w:rPr>
          <w:rFonts w:ascii="Times New Roman" w:hAnsi="Times New Roman" w:cs="Times New Roman"/>
          <w:b/>
          <w:bCs/>
        </w:rPr>
        <w:t>Литейное производство</w:t>
      </w:r>
    </w:p>
    <w:p w:rsidR="00035895" w:rsidRPr="00FC2668" w:rsidRDefault="00923B47" w:rsidP="00964241">
      <w:pPr>
        <w:spacing w:after="0"/>
        <w:ind w:firstLine="284"/>
        <w:jc w:val="both"/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</w:rPr>
        <w:t>1. Цель работы</w:t>
      </w:r>
      <w:r w:rsidR="00B7507E" w:rsidRPr="00FC2668">
        <w:rPr>
          <w:rFonts w:ascii="Times New Roman" w:hAnsi="Times New Roman" w:cs="Times New Roman"/>
        </w:rPr>
        <w:t xml:space="preserve">. </w:t>
      </w:r>
      <w:r w:rsidR="00383B18" w:rsidRPr="00FC2668">
        <w:rPr>
          <w:rFonts w:ascii="Times New Roman" w:hAnsi="Times New Roman" w:cs="Times New Roman"/>
        </w:rPr>
        <w:t xml:space="preserve">Знание </w:t>
      </w:r>
      <w:r w:rsidR="00B22F42" w:rsidRPr="00FC2668">
        <w:rPr>
          <w:rFonts w:ascii="Times New Roman" w:hAnsi="Times New Roman" w:cs="Times New Roman"/>
        </w:rPr>
        <w:t xml:space="preserve">основ литейного производства и </w:t>
      </w:r>
      <w:r w:rsidR="00516073">
        <w:rPr>
          <w:rFonts w:ascii="Times New Roman" w:hAnsi="Times New Roman" w:cs="Times New Roman"/>
        </w:rPr>
        <w:t>последовательности</w:t>
      </w:r>
      <w:r w:rsidR="00B22F42" w:rsidRPr="00FC2668">
        <w:rPr>
          <w:rFonts w:ascii="Times New Roman" w:hAnsi="Times New Roman" w:cs="Times New Roman"/>
        </w:rPr>
        <w:t xml:space="preserve"> изготовления отливок; формирование представления о модельном комплекте и технологии изготовления литейной формы и отливки</w:t>
      </w:r>
      <w:r w:rsidR="00383B18" w:rsidRPr="00FC2668">
        <w:rPr>
          <w:rFonts w:ascii="Times New Roman" w:hAnsi="Times New Roman" w:cs="Times New Roman"/>
        </w:rPr>
        <w:t>.</w:t>
      </w:r>
      <w:r w:rsidR="00516073">
        <w:rPr>
          <w:rFonts w:ascii="Times New Roman" w:hAnsi="Times New Roman" w:cs="Times New Roman"/>
        </w:rPr>
        <w:t xml:space="preserve"> </w:t>
      </w:r>
      <w:r w:rsidR="00516073" w:rsidRPr="00FC2668">
        <w:rPr>
          <w:rFonts w:ascii="Times New Roman" w:hAnsi="Times New Roman" w:cs="Times New Roman"/>
        </w:rPr>
        <w:t>Знание основных свойств литейных сплавов, методов их определения; умение оценить зависимость свойств литейных сплавов от технологических факторов</w:t>
      </w:r>
    </w:p>
    <w:p w:rsidR="00035895" w:rsidRPr="00FC2668" w:rsidRDefault="00035895" w:rsidP="00964241">
      <w:pPr>
        <w:spacing w:after="0"/>
        <w:ind w:firstLine="284"/>
        <w:jc w:val="both"/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</w:rPr>
        <w:t xml:space="preserve">2. </w:t>
      </w:r>
      <w:r w:rsidR="00B22F42" w:rsidRPr="00FC2668">
        <w:rPr>
          <w:rFonts w:ascii="Times New Roman" w:hAnsi="Times New Roman" w:cs="Times New Roman"/>
        </w:rPr>
        <w:t>Сущность</w:t>
      </w:r>
      <w:r w:rsidR="006A18CF" w:rsidRPr="00FC2668">
        <w:rPr>
          <w:rFonts w:ascii="Times New Roman" w:hAnsi="Times New Roman" w:cs="Times New Roman"/>
        </w:rPr>
        <w:t xml:space="preserve"> и область применения</w:t>
      </w:r>
      <w:r w:rsidR="00B22F42" w:rsidRPr="00FC2668">
        <w:rPr>
          <w:rFonts w:ascii="Times New Roman" w:hAnsi="Times New Roman" w:cs="Times New Roman"/>
        </w:rPr>
        <w:t xml:space="preserve"> литейного производства</w:t>
      </w:r>
      <w:r w:rsidR="006A18CF" w:rsidRPr="00FC2668">
        <w:rPr>
          <w:rFonts w:ascii="Times New Roman" w:hAnsi="Times New Roman" w:cs="Times New Roman"/>
        </w:rPr>
        <w:t>.</w:t>
      </w:r>
    </w:p>
    <w:p w:rsidR="00035895" w:rsidRPr="00FC2668" w:rsidRDefault="00035895" w:rsidP="00964241">
      <w:pPr>
        <w:spacing w:after="0"/>
        <w:ind w:firstLine="284"/>
        <w:jc w:val="both"/>
        <w:rPr>
          <w:rFonts w:ascii="Times New Roman" w:hAnsi="Times New Roman" w:cs="Times New Roman"/>
        </w:rPr>
      </w:pPr>
    </w:p>
    <w:p w:rsidR="000D5EFA" w:rsidRPr="00FC2668" w:rsidRDefault="000D5EFA" w:rsidP="00964241">
      <w:pPr>
        <w:spacing w:after="0"/>
        <w:ind w:firstLine="284"/>
        <w:jc w:val="both"/>
        <w:rPr>
          <w:rFonts w:ascii="Times New Roman" w:hAnsi="Times New Roman" w:cs="Times New Roman"/>
        </w:rPr>
      </w:pPr>
    </w:p>
    <w:p w:rsidR="000D5EFA" w:rsidRPr="00FC2668" w:rsidRDefault="000D5EFA" w:rsidP="00964241">
      <w:pPr>
        <w:spacing w:after="0"/>
        <w:ind w:firstLine="284"/>
        <w:jc w:val="both"/>
        <w:rPr>
          <w:rFonts w:ascii="Times New Roman" w:hAnsi="Times New Roman" w:cs="Times New Roman"/>
        </w:rPr>
      </w:pPr>
    </w:p>
    <w:p w:rsidR="000D5EFA" w:rsidRPr="00FC2668" w:rsidRDefault="000D5EFA" w:rsidP="00964241">
      <w:pPr>
        <w:spacing w:after="0"/>
        <w:ind w:firstLine="284"/>
        <w:jc w:val="both"/>
        <w:rPr>
          <w:rFonts w:ascii="Times New Roman" w:hAnsi="Times New Roman" w:cs="Times New Roman"/>
        </w:rPr>
      </w:pPr>
    </w:p>
    <w:p w:rsidR="000D5EFA" w:rsidRPr="00FC2668" w:rsidRDefault="000D5EFA" w:rsidP="00964241">
      <w:pPr>
        <w:spacing w:after="0"/>
        <w:ind w:firstLine="284"/>
        <w:jc w:val="both"/>
        <w:rPr>
          <w:rFonts w:ascii="Times New Roman" w:hAnsi="Times New Roman" w:cs="Times New Roman"/>
        </w:rPr>
      </w:pPr>
    </w:p>
    <w:p w:rsidR="00FC2668" w:rsidRPr="00FC2668" w:rsidRDefault="00516073" w:rsidP="00964241">
      <w:pPr>
        <w:spacing w:after="0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FC2668" w:rsidRPr="00FC2668">
        <w:rPr>
          <w:rFonts w:ascii="Times New Roman" w:hAnsi="Times New Roman" w:cs="Times New Roman"/>
        </w:rPr>
        <w:t>. Основные литейные свойства сплавов.</w:t>
      </w:r>
    </w:p>
    <w:p w:rsidR="00FC2668" w:rsidRPr="00FC2668" w:rsidRDefault="00FC2668" w:rsidP="00964241">
      <w:pPr>
        <w:spacing w:after="0"/>
        <w:ind w:firstLine="284"/>
        <w:jc w:val="both"/>
        <w:rPr>
          <w:rFonts w:ascii="Times New Roman" w:hAnsi="Times New Roman" w:cs="Times New Roman"/>
        </w:rPr>
      </w:pPr>
    </w:p>
    <w:p w:rsidR="00FC2668" w:rsidRPr="00FC2668" w:rsidRDefault="00FC2668" w:rsidP="00964241">
      <w:pPr>
        <w:spacing w:after="0"/>
        <w:ind w:firstLine="284"/>
        <w:jc w:val="both"/>
        <w:rPr>
          <w:rFonts w:ascii="Times New Roman" w:hAnsi="Times New Roman" w:cs="Times New Roman"/>
        </w:rPr>
      </w:pPr>
    </w:p>
    <w:p w:rsidR="00FC2668" w:rsidRPr="00FC2668" w:rsidRDefault="00FC2668" w:rsidP="00964241">
      <w:pPr>
        <w:spacing w:after="0"/>
        <w:ind w:firstLine="284"/>
        <w:jc w:val="both"/>
        <w:rPr>
          <w:rFonts w:ascii="Times New Roman" w:hAnsi="Times New Roman" w:cs="Times New Roman"/>
        </w:rPr>
      </w:pPr>
    </w:p>
    <w:p w:rsidR="00FC2668" w:rsidRPr="00FC2668" w:rsidRDefault="00FC2668" w:rsidP="00964241">
      <w:pPr>
        <w:spacing w:after="0"/>
        <w:ind w:firstLine="284"/>
        <w:jc w:val="both"/>
        <w:rPr>
          <w:rFonts w:ascii="Times New Roman" w:hAnsi="Times New Roman" w:cs="Times New Roman"/>
        </w:rPr>
      </w:pPr>
    </w:p>
    <w:p w:rsidR="00FC2668" w:rsidRPr="00FC2668" w:rsidRDefault="00516073" w:rsidP="00964241">
      <w:pPr>
        <w:spacing w:after="0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FC2668" w:rsidRPr="00FC2668">
        <w:rPr>
          <w:rFonts w:ascii="Times New Roman" w:hAnsi="Times New Roman" w:cs="Times New Roman"/>
        </w:rPr>
        <w:t>. Эскиз формы и отливки (пробы).</w:t>
      </w:r>
    </w:p>
    <w:p w:rsidR="00FC2668" w:rsidRPr="00FC2668" w:rsidRDefault="00FC2668" w:rsidP="00964241">
      <w:pPr>
        <w:spacing w:after="0"/>
        <w:ind w:firstLine="284"/>
        <w:jc w:val="both"/>
        <w:rPr>
          <w:rFonts w:ascii="Times New Roman" w:hAnsi="Times New Roman" w:cs="Times New Roman"/>
        </w:rPr>
      </w:pPr>
    </w:p>
    <w:p w:rsidR="00FC2668" w:rsidRPr="00FC2668" w:rsidRDefault="00FC2668" w:rsidP="00964241">
      <w:pPr>
        <w:spacing w:after="0"/>
        <w:ind w:firstLine="284"/>
        <w:jc w:val="both"/>
        <w:rPr>
          <w:rFonts w:ascii="Times New Roman" w:hAnsi="Times New Roman" w:cs="Times New Roman"/>
        </w:rPr>
      </w:pPr>
    </w:p>
    <w:p w:rsidR="00FC2668" w:rsidRPr="00FC2668" w:rsidRDefault="00FC2668" w:rsidP="00964241">
      <w:pPr>
        <w:spacing w:after="0"/>
        <w:ind w:firstLine="284"/>
        <w:jc w:val="both"/>
        <w:rPr>
          <w:rFonts w:ascii="Times New Roman" w:hAnsi="Times New Roman" w:cs="Times New Roman"/>
        </w:rPr>
      </w:pPr>
    </w:p>
    <w:p w:rsidR="00FC2668" w:rsidRPr="00FC2668" w:rsidRDefault="00FC2668" w:rsidP="00964241">
      <w:pPr>
        <w:spacing w:after="0"/>
        <w:ind w:firstLine="284"/>
        <w:jc w:val="both"/>
        <w:rPr>
          <w:rFonts w:ascii="Times New Roman" w:hAnsi="Times New Roman" w:cs="Times New Roman"/>
        </w:rPr>
      </w:pPr>
    </w:p>
    <w:p w:rsidR="00FC2668" w:rsidRPr="00FC2668" w:rsidRDefault="00FC2668" w:rsidP="00964241">
      <w:pPr>
        <w:spacing w:after="0"/>
        <w:ind w:firstLine="284"/>
        <w:jc w:val="both"/>
        <w:rPr>
          <w:rFonts w:ascii="Times New Roman" w:hAnsi="Times New Roman" w:cs="Times New Roman"/>
        </w:rPr>
      </w:pPr>
    </w:p>
    <w:p w:rsidR="00FC2668" w:rsidRPr="00FC2668" w:rsidRDefault="00FC2668" w:rsidP="00964241">
      <w:pPr>
        <w:spacing w:after="0"/>
        <w:ind w:firstLine="284"/>
        <w:jc w:val="both"/>
        <w:rPr>
          <w:rFonts w:ascii="Times New Roman" w:hAnsi="Times New Roman" w:cs="Times New Roman"/>
        </w:rPr>
      </w:pPr>
    </w:p>
    <w:p w:rsidR="00FC2668" w:rsidRPr="00FC2668" w:rsidRDefault="00FC2668" w:rsidP="00964241">
      <w:pPr>
        <w:spacing w:after="0"/>
        <w:ind w:firstLine="284"/>
        <w:jc w:val="both"/>
        <w:rPr>
          <w:rFonts w:ascii="Times New Roman" w:hAnsi="Times New Roman" w:cs="Times New Roman"/>
        </w:rPr>
      </w:pPr>
    </w:p>
    <w:p w:rsidR="00FC2668" w:rsidRPr="00FC2668" w:rsidRDefault="00FC2668" w:rsidP="00964241">
      <w:pPr>
        <w:spacing w:after="0"/>
        <w:ind w:firstLine="284"/>
        <w:jc w:val="both"/>
        <w:rPr>
          <w:rFonts w:ascii="Times New Roman" w:hAnsi="Times New Roman" w:cs="Times New Roman"/>
        </w:rPr>
      </w:pPr>
    </w:p>
    <w:p w:rsidR="00FC2668" w:rsidRPr="00FC2668" w:rsidRDefault="00FC2668" w:rsidP="00964241">
      <w:pPr>
        <w:spacing w:after="0"/>
        <w:ind w:firstLine="284"/>
        <w:jc w:val="both"/>
        <w:rPr>
          <w:rFonts w:ascii="Times New Roman" w:hAnsi="Times New Roman" w:cs="Times New Roman"/>
        </w:rPr>
      </w:pPr>
    </w:p>
    <w:p w:rsidR="00FC2668" w:rsidRPr="00FC2668" w:rsidRDefault="00FC2668" w:rsidP="00964241">
      <w:pPr>
        <w:spacing w:after="0"/>
        <w:ind w:firstLine="284"/>
        <w:jc w:val="both"/>
        <w:rPr>
          <w:rFonts w:ascii="Times New Roman" w:hAnsi="Times New Roman" w:cs="Times New Roman"/>
        </w:rPr>
      </w:pPr>
    </w:p>
    <w:p w:rsidR="00FC2668" w:rsidRPr="00FC2668" w:rsidRDefault="00FC2668" w:rsidP="00964241">
      <w:pPr>
        <w:spacing w:after="0"/>
        <w:ind w:firstLine="284"/>
        <w:jc w:val="both"/>
        <w:rPr>
          <w:rFonts w:ascii="Times New Roman" w:hAnsi="Times New Roman" w:cs="Times New Roman"/>
        </w:rPr>
      </w:pPr>
    </w:p>
    <w:p w:rsidR="00FC2668" w:rsidRPr="00FC2668" w:rsidRDefault="00516073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FC2668" w:rsidRPr="00FC2668">
        <w:rPr>
          <w:rFonts w:ascii="Times New Roman" w:hAnsi="Times New Roman" w:cs="Times New Roman"/>
        </w:rPr>
        <w:t>. Таблица с результатами измерений и расчетными данными</w:t>
      </w:r>
    </w:p>
    <w:tbl>
      <w:tblPr>
        <w:tblW w:w="9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"/>
        <w:gridCol w:w="799"/>
        <w:gridCol w:w="1185"/>
        <w:gridCol w:w="1185"/>
        <w:gridCol w:w="1185"/>
        <w:gridCol w:w="1048"/>
        <w:gridCol w:w="1328"/>
        <w:gridCol w:w="1186"/>
        <w:gridCol w:w="1189"/>
      </w:tblGrid>
      <w:tr w:rsidR="00FC2668" w:rsidRPr="00FC2668" w:rsidTr="009449AC">
        <w:tc>
          <w:tcPr>
            <w:tcW w:w="462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  <w:i/>
              </w:rPr>
            </w:pPr>
            <w:r w:rsidRPr="00FC2668">
              <w:rPr>
                <w:rFonts w:ascii="Times New Roman" w:hAnsi="Times New Roman" w:cs="Times New Roman"/>
                <w:i/>
              </w:rPr>
              <w:t>№</w:t>
            </w:r>
          </w:p>
        </w:tc>
        <w:tc>
          <w:tcPr>
            <w:tcW w:w="799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  <w:i/>
              </w:rPr>
            </w:pPr>
            <w:r w:rsidRPr="00FC2668">
              <w:rPr>
                <w:rFonts w:ascii="Times New Roman" w:hAnsi="Times New Roman" w:cs="Times New Roman"/>
                <w:i/>
              </w:rPr>
              <w:t>Т</w:t>
            </w:r>
            <w:r w:rsidRPr="00FC2668">
              <w:rPr>
                <w:rFonts w:ascii="Times New Roman" w:hAnsi="Times New Roman" w:cs="Times New Roman"/>
              </w:rPr>
              <w:t>, ºС</w:t>
            </w:r>
          </w:p>
        </w:tc>
        <w:tc>
          <w:tcPr>
            <w:tcW w:w="1185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  <w:i/>
              </w:rPr>
            </w:pPr>
            <w:r w:rsidRPr="00FC2668">
              <w:rPr>
                <w:rFonts w:ascii="Times New Roman" w:hAnsi="Times New Roman" w:cs="Times New Roman"/>
                <w:i/>
                <w:lang w:val="en-US"/>
              </w:rPr>
              <w:t>l</w:t>
            </w:r>
            <w:r w:rsidRPr="00FC2668">
              <w:rPr>
                <w:rFonts w:ascii="Times New Roman" w:hAnsi="Times New Roman" w:cs="Times New Roman"/>
              </w:rPr>
              <w:t>, мм</w:t>
            </w:r>
          </w:p>
        </w:tc>
        <w:tc>
          <w:tcPr>
            <w:tcW w:w="1185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  <w:i/>
              </w:rPr>
            </w:pPr>
            <w:r w:rsidRPr="00FC2668">
              <w:rPr>
                <w:rFonts w:ascii="Times New Roman" w:hAnsi="Times New Roman" w:cs="Times New Roman"/>
                <w:i/>
                <w:lang w:val="en-US"/>
              </w:rPr>
              <w:t>d</w:t>
            </w:r>
            <w:r w:rsidRPr="00FC2668">
              <w:rPr>
                <w:rFonts w:ascii="Times New Roman" w:hAnsi="Times New Roman" w:cs="Times New Roman"/>
                <w:lang w:val="en-US"/>
              </w:rPr>
              <w:t xml:space="preserve">, </w:t>
            </w:r>
            <w:r w:rsidRPr="00FC2668">
              <w:rPr>
                <w:rFonts w:ascii="Times New Roman" w:hAnsi="Times New Roman" w:cs="Times New Roman"/>
              </w:rPr>
              <w:t>мм</w:t>
            </w:r>
          </w:p>
        </w:tc>
        <w:tc>
          <w:tcPr>
            <w:tcW w:w="1185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  <w:i/>
                <w:lang w:val="en-US"/>
              </w:rPr>
              <w:t>D</w:t>
            </w:r>
            <w:r w:rsidRPr="00FC2668">
              <w:rPr>
                <w:rFonts w:ascii="Times New Roman" w:hAnsi="Times New Roman" w:cs="Times New Roman"/>
              </w:rPr>
              <w:t>, мм</w:t>
            </w:r>
          </w:p>
        </w:tc>
        <w:tc>
          <w:tcPr>
            <w:tcW w:w="1048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  <w:i/>
              </w:rPr>
            </w:pPr>
            <w:r w:rsidRPr="00FC2668">
              <w:rPr>
                <w:rFonts w:ascii="Times New Roman" w:hAnsi="Times New Roman" w:cs="Times New Roman"/>
                <w:i/>
                <w:lang w:val="en-US"/>
              </w:rPr>
              <w:t>H</w:t>
            </w:r>
            <w:r w:rsidRPr="00FC2668">
              <w:rPr>
                <w:rFonts w:ascii="Times New Roman" w:hAnsi="Times New Roman" w:cs="Times New Roman"/>
              </w:rPr>
              <w:t>, мм</w:t>
            </w:r>
          </w:p>
        </w:tc>
        <w:tc>
          <w:tcPr>
            <w:tcW w:w="1328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  <w:i/>
                <w:vertAlign w:val="superscript"/>
              </w:rPr>
            </w:pPr>
            <w:r w:rsidRPr="00FC2668">
              <w:rPr>
                <w:rFonts w:ascii="Times New Roman" w:hAnsi="Times New Roman" w:cs="Times New Roman"/>
                <w:i/>
                <w:lang w:val="en-US"/>
              </w:rPr>
              <w:t>V</w:t>
            </w:r>
            <w:proofErr w:type="spellStart"/>
            <w:r w:rsidRPr="00FC2668">
              <w:rPr>
                <w:rFonts w:ascii="Times New Roman" w:hAnsi="Times New Roman" w:cs="Times New Roman"/>
                <w:vertAlign w:val="subscript"/>
              </w:rPr>
              <w:t>отл</w:t>
            </w:r>
            <w:proofErr w:type="spellEnd"/>
            <w:r w:rsidRPr="00FC2668">
              <w:rPr>
                <w:rFonts w:ascii="Times New Roman" w:hAnsi="Times New Roman" w:cs="Times New Roman"/>
                <w:lang w:val="en-US"/>
              </w:rPr>
              <w:t xml:space="preserve">, </w:t>
            </w:r>
            <w:r w:rsidRPr="00FC2668">
              <w:rPr>
                <w:rFonts w:ascii="Times New Roman" w:hAnsi="Times New Roman" w:cs="Times New Roman"/>
              </w:rPr>
              <w:t>см</w:t>
            </w:r>
            <w:r w:rsidRPr="00FC2668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186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  <w:i/>
              </w:rPr>
            </w:pPr>
            <w:r w:rsidRPr="00FC2668">
              <w:rPr>
                <w:rFonts w:ascii="Times New Roman" w:hAnsi="Times New Roman" w:cs="Times New Roman"/>
                <w:i/>
                <w:lang w:val="en-US"/>
              </w:rPr>
              <w:t>h</w:t>
            </w:r>
            <w:r w:rsidRPr="00FC2668">
              <w:rPr>
                <w:rFonts w:ascii="Times New Roman" w:hAnsi="Times New Roman" w:cs="Times New Roman"/>
              </w:rPr>
              <w:t>, мм</w:t>
            </w:r>
          </w:p>
        </w:tc>
        <w:tc>
          <w:tcPr>
            <w:tcW w:w="1189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FC2668">
              <w:rPr>
                <w:rFonts w:ascii="Times New Roman" w:hAnsi="Times New Roman" w:cs="Times New Roman"/>
                <w:i/>
                <w:lang w:val="en-US"/>
              </w:rPr>
              <w:t>V</w:t>
            </w:r>
            <w:r w:rsidRPr="00FC2668">
              <w:rPr>
                <w:rFonts w:ascii="Times New Roman" w:hAnsi="Times New Roman" w:cs="Times New Roman"/>
                <w:vertAlign w:val="subscript"/>
              </w:rPr>
              <w:t>ус</w:t>
            </w:r>
            <w:r w:rsidRPr="00FC2668">
              <w:rPr>
                <w:rFonts w:ascii="Times New Roman" w:hAnsi="Times New Roman" w:cs="Times New Roman"/>
                <w:lang w:val="en-US"/>
              </w:rPr>
              <w:t xml:space="preserve">, </w:t>
            </w:r>
            <w:r w:rsidRPr="00FC2668">
              <w:rPr>
                <w:rFonts w:ascii="Times New Roman" w:hAnsi="Times New Roman" w:cs="Times New Roman"/>
              </w:rPr>
              <w:t>см</w:t>
            </w:r>
            <w:r w:rsidRPr="00FC2668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</w:tr>
      <w:tr w:rsidR="00FC2668" w:rsidRPr="00FC2668" w:rsidTr="009449AC">
        <w:tc>
          <w:tcPr>
            <w:tcW w:w="462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99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600</w:t>
            </w:r>
          </w:p>
        </w:tc>
        <w:tc>
          <w:tcPr>
            <w:tcW w:w="1185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8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8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6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9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2668" w:rsidRPr="00FC2668" w:rsidTr="009449AC">
        <w:tc>
          <w:tcPr>
            <w:tcW w:w="462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9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700</w:t>
            </w:r>
          </w:p>
        </w:tc>
        <w:tc>
          <w:tcPr>
            <w:tcW w:w="1185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8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8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6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9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2668" w:rsidRPr="00FC2668" w:rsidTr="009449AC">
        <w:tc>
          <w:tcPr>
            <w:tcW w:w="462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99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185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8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8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6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9" w:type="dxa"/>
            <w:vAlign w:val="center"/>
          </w:tcPr>
          <w:p w:rsidR="00FC2668" w:rsidRPr="00FC2668" w:rsidRDefault="00FC2668" w:rsidP="0096424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FC2668" w:rsidRPr="00FC2668" w:rsidRDefault="00FC2668" w:rsidP="00964241">
      <w:pPr>
        <w:spacing w:after="0"/>
        <w:jc w:val="both"/>
        <w:rPr>
          <w:rFonts w:ascii="Times New Roman" w:hAnsi="Times New Roman" w:cs="Times New Roman"/>
        </w:rPr>
      </w:pPr>
    </w:p>
    <w:p w:rsidR="00FC2668" w:rsidRPr="00FC2668" w:rsidRDefault="00516073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FC2668" w:rsidRPr="00FC2668">
        <w:rPr>
          <w:rFonts w:ascii="Times New Roman" w:hAnsi="Times New Roman" w:cs="Times New Roman"/>
        </w:rPr>
        <w:t>. Пример расчета для первой отливки (температура заливки 600</w:t>
      </w:r>
      <w:r w:rsidR="00FC2668" w:rsidRPr="00FC2668">
        <w:rPr>
          <w:rFonts w:ascii="Times New Roman" w:hAnsi="Times New Roman" w:cs="Times New Roman"/>
          <w:vertAlign w:val="superscript"/>
        </w:rPr>
        <w:t>о</w:t>
      </w:r>
      <w:r w:rsidR="00FC2668" w:rsidRPr="00FC2668">
        <w:rPr>
          <w:rFonts w:ascii="Times New Roman" w:hAnsi="Times New Roman" w:cs="Times New Roman"/>
        </w:rPr>
        <w:t>С).</w:t>
      </w:r>
    </w:p>
    <w:p w:rsidR="00FC2668" w:rsidRPr="00FC2668" w:rsidRDefault="00FC2668" w:rsidP="0096424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</w:rPr>
        <w:t>Объем усадочной раковины:</w:t>
      </w:r>
    </w:p>
    <w:p w:rsidR="00FC2668" w:rsidRPr="00FC2668" w:rsidRDefault="005C7988" w:rsidP="00964241">
      <w:pPr>
        <w:spacing w:after="0"/>
        <w:ind w:firstLine="709"/>
        <w:jc w:val="both"/>
        <w:rPr>
          <w:rFonts w:ascii="Times New Roman" w:hAnsi="Times New Roman" w:cs="Times New Roman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V</m:t>
              </m:r>
            </m:e>
            <m:sub>
              <m:r>
                <w:rPr>
                  <w:rFonts w:ascii="Cambria Math" w:hAnsi="Cambria Math" w:cs="Times New Roman"/>
                </w:rPr>
                <m:t>yc</m:t>
              </m:r>
              <m:r>
                <w:rPr>
                  <w:rFonts w:ascii="Cambria Math" w:hAnsi="Times New Roman" w:cs="Times New Roman"/>
                </w:rPr>
                <m:t>1</m:t>
              </m:r>
            </m:sub>
          </m:sSub>
          <m:r>
            <w:rPr>
              <w:rFonts w:ascii="Cambria Math" w:hAnsi="Times New Roman" w:cs="Times New Roman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</w:rPr>
              </m:ctrlPr>
            </m:fPr>
            <m:num>
              <m:r>
                <w:rPr>
                  <w:rFonts w:ascii="Cambria Math" w:hAnsi="Times New Roman" w:cs="Times New Roman"/>
                </w:rPr>
                <m:t>1</m:t>
              </m:r>
            </m:num>
            <m:den>
              <m:r>
                <w:rPr>
                  <w:rFonts w:ascii="Cambria Math" w:hAnsi="Times New Roman" w:cs="Times New Roman"/>
                </w:rPr>
                <m:t>12</m:t>
              </m:r>
            </m:den>
          </m:f>
          <m:r>
            <w:rPr>
              <w:rFonts w:ascii="Cambria Math" w:hAnsi="Cambria Math" w:cs="Times New Roman"/>
            </w:rPr>
            <m:t>π</m:t>
          </m:r>
          <m:r>
            <w:rPr>
              <w:rFonts w:ascii="Times New Roman" w:hAnsi="Times New Roman" w:cs="Times New Roman"/>
            </w:rPr>
            <m:t>∙</m:t>
          </m:r>
          <m:sSup>
            <m:sSupPr>
              <m:ctrlPr>
                <w:rPr>
                  <w:rFonts w:ascii="Cambria Math" w:hAnsi="Times New Roman" w:cs="Times New Roman"/>
                  <w:i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D</m:t>
              </m:r>
            </m:e>
            <m:sup>
              <m:r>
                <w:rPr>
                  <w:rFonts w:ascii="Cambria Math" w:hAnsi="Times New Roman" w:cs="Times New Roman"/>
                </w:rPr>
                <m:t>2</m:t>
              </m:r>
            </m:sup>
          </m:sSup>
          <m:r>
            <w:rPr>
              <w:rFonts w:ascii="Times New Roman" w:hAnsi="Times New Roman" w:cs="Times New Roman"/>
            </w:rPr>
            <m:t>∙</m:t>
          </m:r>
          <m:r>
            <w:rPr>
              <w:rFonts w:ascii="Times New Roman" w:hAnsi="Cambria Math" w:cs="Times New Roman"/>
            </w:rPr>
            <m:t>h</m:t>
          </m:r>
          <m:r>
            <w:rPr>
              <w:rFonts w:ascii="Cambria Math" w:hAnsi="Times New Roman" w:cs="Times New Roman"/>
            </w:rPr>
            <m:t xml:space="preserve">=                                               =            </m:t>
          </m:r>
          <m:sSup>
            <m:sSupPr>
              <m:ctrlPr>
                <w:rPr>
                  <w:rFonts w:ascii="Cambria Math" w:hAnsi="Times New Roman" w:cs="Times New Roman"/>
                  <w:i/>
                </w:rPr>
              </m:ctrlPr>
            </m:sSupPr>
            <m:e>
              <m:r>
                <w:rPr>
                  <w:rFonts w:ascii="Cambria Math" w:hAnsi="Times New Roman" w:cs="Times New Roman"/>
                </w:rPr>
                <m:t>мм</m:t>
              </m:r>
            </m:e>
            <m:sup>
              <m:r>
                <w:rPr>
                  <w:rFonts w:ascii="Cambria Math" w:hAnsi="Times New Roman" w:cs="Times New Roman"/>
                </w:rPr>
                <m:t>3</m:t>
              </m:r>
            </m:sup>
          </m:sSup>
          <m:r>
            <w:rPr>
              <w:rFonts w:ascii="Cambria Math" w:hAnsi="Times New Roman" w:cs="Times New Roman"/>
            </w:rPr>
            <m:t xml:space="preserve"> =            </m:t>
          </m:r>
          <m:sSup>
            <m:sSupPr>
              <m:ctrlPr>
                <w:rPr>
                  <w:rFonts w:ascii="Cambria Math" w:hAnsi="Times New Roman" w:cs="Times New Roman"/>
                  <w:i/>
                </w:rPr>
              </m:ctrlPr>
            </m:sSupPr>
            <m:e>
              <m:r>
                <w:rPr>
                  <w:rFonts w:ascii="Cambria Math" w:hAnsi="Times New Roman" w:cs="Times New Roman"/>
                </w:rPr>
                <m:t>см</m:t>
              </m:r>
            </m:e>
            <m:sup>
              <m:r>
                <w:rPr>
                  <w:rFonts w:ascii="Cambria Math" w:hAnsi="Times New Roman" w:cs="Times New Roman"/>
                </w:rPr>
                <m:t>3</m:t>
              </m:r>
            </m:sup>
          </m:sSup>
          <m:r>
            <w:rPr>
              <w:rFonts w:ascii="Cambria Math" w:hAnsi="Times New Roman" w:cs="Times New Roman"/>
            </w:rPr>
            <m:t xml:space="preserve">        </m:t>
          </m:r>
        </m:oMath>
      </m:oMathPara>
      <w:r w:rsidR="004127BC">
        <w:rPr>
          <w:rFonts w:ascii="Times New Roman" w:hAnsi="Times New Roman" w:cs="Times New Roman"/>
        </w:rPr>
        <w:br/>
      </w:r>
      <w:r w:rsidR="00FC2668" w:rsidRPr="00FC2668">
        <w:rPr>
          <w:rFonts w:ascii="Times New Roman" w:hAnsi="Times New Roman" w:cs="Times New Roman"/>
        </w:rPr>
        <w:t>Объем отливки:</w:t>
      </w:r>
    </w:p>
    <w:p w:rsidR="00FC2668" w:rsidRPr="00FC2668" w:rsidRDefault="005C7988" w:rsidP="00964241">
      <w:pPr>
        <w:spacing w:after="0"/>
        <w:ind w:firstLine="709"/>
        <w:jc w:val="both"/>
        <w:rPr>
          <w:rFonts w:ascii="Times New Roman" w:hAnsi="Times New Roman" w:cs="Times New Roman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V</m:t>
              </m:r>
            </m:e>
            <m:sub>
              <m:r>
                <w:rPr>
                  <w:rFonts w:hAnsi="Times New Roman" w:cs="Times New Roman"/>
                </w:rPr>
                <m:t>отл</m:t>
              </m:r>
              <m:r>
                <w:rPr>
                  <w:rFonts w:ascii="Cambria Math" w:hAnsi="Times New Roman" w:cs="Times New Roman"/>
                </w:rPr>
                <m:t>1</m:t>
              </m:r>
            </m:sub>
          </m:sSub>
          <m:r>
            <w:rPr>
              <w:rFonts w:ascii="Cambria Math" w:hAnsi="Times New Roman" w:cs="Times New Roman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</w:rPr>
              </m:ctrlPr>
            </m:fPr>
            <m:num>
              <m:r>
                <w:rPr>
                  <w:rFonts w:ascii="Cambria Math" w:hAnsi="Times New Roman" w:cs="Times New Roman"/>
                </w:rPr>
                <m:t>1</m:t>
              </m:r>
            </m:num>
            <m:den>
              <m:r>
                <w:rPr>
                  <w:rFonts w:ascii="Cambria Math" w:hAnsi="Times New Roman" w:cs="Times New Roman"/>
                </w:rPr>
                <m:t>12</m:t>
              </m:r>
            </m:den>
          </m:f>
          <m:r>
            <w:rPr>
              <w:rFonts w:ascii="Cambria Math" w:hAnsi="Cambria Math" w:cs="Times New Roman"/>
            </w:rPr>
            <m:t>π</m:t>
          </m:r>
          <m:r>
            <w:rPr>
              <w:rFonts w:ascii="Times New Roman" w:hAnsi="Times New Roman" w:cs="Times New Roman"/>
            </w:rPr>
            <m:t>∙</m:t>
          </m:r>
          <m:r>
            <w:rPr>
              <w:rFonts w:ascii="Cambria Math" w:hAnsi="Cambria Math" w:cs="Times New Roman"/>
              <w:lang w:val="en-US"/>
            </w:rPr>
            <m:t>H</m:t>
          </m:r>
          <m:r>
            <w:rPr>
              <w:rFonts w:ascii="Times New Roman" w:hAnsi="Times New Roman" w:cs="Times New Roman"/>
            </w:rPr>
            <m:t>∙</m:t>
          </m:r>
          <m:d>
            <m:dPr>
              <m:ctrlPr>
                <w:rPr>
                  <w:rFonts w:ascii="Cambria Math" w:hAnsi="Times New Roman" w:cs="Times New Roman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Times New Roman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D</m:t>
                  </m:r>
                </m:e>
                <m:sup>
                  <m:r>
                    <w:rPr>
                      <w:rFonts w:ascii="Cambria Math" w:hAnsi="Times New Roman" w:cs="Times New Roman"/>
                    </w:rPr>
                    <m:t>2</m:t>
                  </m:r>
                </m:sup>
              </m:sSup>
              <m:r>
                <w:rPr>
                  <w:rFonts w:ascii="Cambria Math" w:hAnsi="Times New Roman" w:cs="Times New Roman"/>
                </w:rPr>
                <m:t>+</m:t>
              </m:r>
              <m:sSup>
                <m:sSupPr>
                  <m:ctrlPr>
                    <w:rPr>
                      <w:rFonts w:ascii="Cambria Math" w:hAnsi="Times New Roman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d</m:t>
                  </m:r>
                </m:e>
                <m:sup>
                  <m:r>
                    <w:rPr>
                      <w:rFonts w:ascii="Cambria Math" w:hAnsi="Times New Roman" w:cs="Times New Roman"/>
                    </w:rPr>
                    <m:t>2</m:t>
                  </m:r>
                </m:sup>
              </m:sSup>
              <m:r>
                <w:rPr>
                  <w:rFonts w:ascii="Cambria Math" w:hAnsi="Times New Roman" w:cs="Times New Roman"/>
                </w:rPr>
                <m:t>+</m:t>
              </m:r>
              <m:r>
                <w:rPr>
                  <w:rFonts w:ascii="Cambria Math" w:hAnsi="Cambria Math" w:cs="Times New Roman"/>
                </w:rPr>
                <m:t>Dd</m:t>
              </m:r>
            </m:e>
          </m:d>
          <m:r>
            <w:rPr>
              <w:rFonts w:ascii="Cambria Math" w:hAnsi="Times New Roman" w:cs="Times New Roman"/>
            </w:rPr>
            <m:t xml:space="preserve">=                                                             =         </m:t>
          </m:r>
          <m:sSup>
            <m:sSupPr>
              <m:ctrlPr>
                <w:rPr>
                  <w:rFonts w:ascii="Cambria Math" w:hAnsi="Times New Roman" w:cs="Times New Roman"/>
                  <w:i/>
                </w:rPr>
              </m:ctrlPr>
            </m:sSupPr>
            <m:e>
              <m:r>
                <w:rPr>
                  <w:rFonts w:hAnsi="Times New Roman" w:cs="Times New Roman"/>
                </w:rPr>
                <m:t>см</m:t>
              </m:r>
            </m:e>
            <m:sup>
              <m:r>
                <w:rPr>
                  <w:rFonts w:ascii="Cambria Math" w:hAnsi="Times New Roman" w:cs="Times New Roman"/>
                </w:rPr>
                <m:t>3</m:t>
              </m:r>
            </m:sup>
          </m:sSup>
        </m:oMath>
      </m:oMathPara>
    </w:p>
    <w:p w:rsidR="00FC2668" w:rsidRPr="00FC2668" w:rsidRDefault="00FC2668" w:rsidP="00964241">
      <w:pPr>
        <w:spacing w:after="0"/>
        <w:ind w:firstLine="709"/>
        <w:jc w:val="both"/>
        <w:rPr>
          <w:rFonts w:ascii="Times New Roman" w:hAnsi="Times New Roman" w:cs="Times New Roman"/>
        </w:rPr>
      </w:pPr>
      <w:proofErr w:type="gramStart"/>
      <w:r w:rsidRPr="00FC2668">
        <w:rPr>
          <w:rFonts w:ascii="Times New Roman" w:hAnsi="Times New Roman" w:cs="Times New Roman"/>
        </w:rPr>
        <w:lastRenderedPageBreak/>
        <w:t>Объёмная</w:t>
      </w:r>
      <w:proofErr w:type="gramEnd"/>
      <w:r w:rsidRPr="00FC2668">
        <w:rPr>
          <w:rFonts w:ascii="Times New Roman" w:hAnsi="Times New Roman" w:cs="Times New Roman"/>
        </w:rPr>
        <w:t xml:space="preserve"> усадки:</w:t>
      </w:r>
    </w:p>
    <w:p w:rsidR="00FC2668" w:rsidRPr="00FC2668" w:rsidRDefault="005C7988" w:rsidP="00964241">
      <w:pPr>
        <w:spacing w:after="0"/>
        <w:ind w:firstLine="709"/>
        <w:jc w:val="both"/>
        <w:rPr>
          <w:rFonts w:ascii="Times New Roman" w:hAnsi="Times New Roman" w:cs="Times New Roman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y</m:t>
              </m:r>
            </m:e>
            <m:sub>
              <m:r>
                <w:rPr>
                  <w:rFonts w:hAnsi="Times New Roman" w:cs="Times New Roman"/>
                </w:rPr>
                <m:t>об</m:t>
              </m:r>
              <m:r>
                <w:rPr>
                  <w:rFonts w:ascii="Cambria Math" w:hAnsi="Times New Roman" w:cs="Times New Roman"/>
                </w:rPr>
                <m:t>1</m:t>
              </m:r>
            </m:sub>
          </m:sSub>
          <m:r>
            <w:rPr>
              <w:rFonts w:ascii="Cambria Math" w:hAnsi="Times New Roman" w:cs="Times New Roman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Times New Roman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V</m:t>
                  </m:r>
                </m:e>
                <m:sub>
                  <m:r>
                    <w:rPr>
                      <w:rFonts w:hAnsi="Times New Roman" w:cs="Times New Roman"/>
                    </w:rPr>
                    <m:t>ус</m:t>
                  </m:r>
                  <m:r>
                    <w:rPr>
                      <w:rFonts w:ascii="Cambria Math" w:hAnsi="Times New Roman" w:cs="Times New Roman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Times New Roman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V</m:t>
                  </m:r>
                </m:e>
                <m:sub>
                  <m:r>
                    <w:rPr>
                      <w:rFonts w:hAnsi="Times New Roman" w:cs="Times New Roman"/>
                    </w:rPr>
                    <m:t>отл</m:t>
                  </m:r>
                  <m:r>
                    <w:rPr>
                      <w:rFonts w:ascii="Cambria Math" w:hAnsi="Times New Roman" w:cs="Times New Roman"/>
                    </w:rPr>
                    <m:t>1</m:t>
                  </m:r>
                </m:sub>
              </m:sSub>
            </m:den>
          </m:f>
          <m:r>
            <w:rPr>
              <w:rFonts w:ascii="Times New Roman" w:hAnsi="Times New Roman" w:cs="Times New Roman"/>
            </w:rPr>
            <m:t>∙</m:t>
          </m:r>
          <m:r>
            <w:rPr>
              <w:rFonts w:ascii="Cambria Math" w:hAnsi="Times New Roman" w:cs="Times New Roman"/>
            </w:rPr>
            <m:t>100%=</m:t>
          </m:r>
          <m:f>
            <m:fPr>
              <m:ctrlPr>
                <w:rPr>
                  <w:rFonts w:ascii="Cambria Math" w:hAnsi="Times New Roman" w:cs="Times New Roman"/>
                  <w:i/>
                </w:rPr>
              </m:ctrlPr>
            </m:fPr>
            <m:num>
              <m:r>
                <w:rPr>
                  <w:rFonts w:ascii="Cambria Math" w:hAnsi="Times New Roman" w:cs="Times New Roman"/>
                </w:rPr>
                <m:t xml:space="preserve">                </m:t>
              </m:r>
            </m:num>
            <m:den>
              <m:r>
                <w:rPr>
                  <w:rFonts w:ascii="Cambria Math" w:hAnsi="Times New Roman" w:cs="Times New Roman"/>
                </w:rPr>
                <m:t xml:space="preserve">           </m:t>
              </m:r>
            </m:den>
          </m:f>
          <m:r>
            <w:rPr>
              <w:rFonts w:ascii="Times New Roman" w:hAnsi="Times New Roman" w:cs="Times New Roman"/>
            </w:rPr>
            <m:t>∙</m:t>
          </m:r>
          <m:r>
            <w:rPr>
              <w:rFonts w:ascii="Cambria Math" w:hAnsi="Times New Roman" w:cs="Times New Roman"/>
            </w:rPr>
            <m:t>100%=            %</m:t>
          </m:r>
        </m:oMath>
      </m:oMathPara>
    </w:p>
    <w:p w:rsidR="00FC2668" w:rsidRPr="00FC2668" w:rsidRDefault="00FC2668" w:rsidP="00964241">
      <w:pPr>
        <w:spacing w:after="0"/>
        <w:ind w:firstLine="709"/>
        <w:jc w:val="both"/>
        <w:rPr>
          <w:rFonts w:ascii="Times New Roman" w:hAnsi="Times New Roman" w:cs="Times New Roman"/>
          <w:b/>
        </w:rPr>
      </w:pPr>
      <w:r w:rsidRPr="00FC2668">
        <w:rPr>
          <w:rFonts w:ascii="Times New Roman" w:hAnsi="Times New Roman" w:cs="Times New Roman"/>
          <w:b/>
        </w:rPr>
        <w:t>Таблица измерений и расчетных данных</w:t>
      </w:r>
    </w:p>
    <w:tbl>
      <w:tblPr>
        <w:tblStyle w:val="a3"/>
        <w:tblW w:w="9464" w:type="dxa"/>
        <w:tblLook w:val="01E0"/>
      </w:tblPr>
      <w:tblGrid>
        <w:gridCol w:w="826"/>
        <w:gridCol w:w="2117"/>
        <w:gridCol w:w="2127"/>
        <w:gridCol w:w="2268"/>
        <w:gridCol w:w="2126"/>
      </w:tblGrid>
      <w:tr w:rsidR="00FC2668" w:rsidRPr="00FC2668" w:rsidTr="009449AC">
        <w:tc>
          <w:tcPr>
            <w:tcW w:w="826" w:type="dxa"/>
            <w:vAlign w:val="center"/>
          </w:tcPr>
          <w:p w:rsidR="00FC2668" w:rsidRPr="00FC2668" w:rsidRDefault="00FC2668" w:rsidP="00964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proofErr w:type="gramStart"/>
            <w:r w:rsidRPr="00FC2668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FC2668">
              <w:rPr>
                <w:rFonts w:ascii="Times New Roman" w:hAnsi="Times New Roman" w:cs="Times New Roman"/>
              </w:rPr>
              <w:t>/</w:t>
            </w:r>
            <w:proofErr w:type="spellStart"/>
            <w:r w:rsidRPr="00FC2668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2117" w:type="dxa"/>
            <w:vAlign w:val="center"/>
          </w:tcPr>
          <w:p w:rsidR="00FC2668" w:rsidRPr="00FC2668" w:rsidRDefault="00FC2668" w:rsidP="00964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 xml:space="preserve">Температура заливки сплава </w:t>
            </w:r>
          </w:p>
          <w:p w:rsidR="00FC2668" w:rsidRPr="00FC2668" w:rsidRDefault="00FC2668" w:rsidP="00964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  <w:i/>
              </w:rPr>
              <w:t>Т</w:t>
            </w:r>
            <w:r w:rsidRPr="00FC2668">
              <w:rPr>
                <w:rFonts w:ascii="Times New Roman" w:hAnsi="Times New Roman" w:cs="Times New Roman"/>
              </w:rPr>
              <w:t xml:space="preserve">, </w:t>
            </w:r>
            <w:r w:rsidRPr="00FC2668">
              <w:rPr>
                <w:rFonts w:ascii="Times New Roman" w:hAnsi="Times New Roman" w:cs="Times New Roman"/>
              </w:rPr>
              <w:sym w:font="Symbol" w:char="F0B0"/>
            </w:r>
            <w:r w:rsidRPr="00FC2668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2127" w:type="dxa"/>
            <w:vAlign w:val="center"/>
          </w:tcPr>
          <w:p w:rsidR="00FC2668" w:rsidRPr="00FC2668" w:rsidRDefault="00FC2668" w:rsidP="00964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 xml:space="preserve">Жидкотекучесть </w:t>
            </w:r>
          </w:p>
          <w:p w:rsidR="00FC2668" w:rsidRPr="00FC2668" w:rsidRDefault="00FC2668" w:rsidP="00964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  <w:i/>
                <w:lang w:val="en-US"/>
              </w:rPr>
              <w:t>j</w:t>
            </w:r>
            <w:r w:rsidRPr="00FC2668">
              <w:rPr>
                <w:rFonts w:ascii="Times New Roman" w:hAnsi="Times New Roman" w:cs="Times New Roman"/>
              </w:rPr>
              <w:t>, см</w:t>
            </w:r>
          </w:p>
        </w:tc>
        <w:tc>
          <w:tcPr>
            <w:tcW w:w="2268" w:type="dxa"/>
            <w:vAlign w:val="center"/>
          </w:tcPr>
          <w:p w:rsidR="00FC2668" w:rsidRPr="00FC2668" w:rsidRDefault="00FC2668" w:rsidP="00964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 xml:space="preserve">Объемная усадка </w:t>
            </w:r>
            <w:proofErr w:type="spellStart"/>
            <w:r w:rsidRPr="00FC2668">
              <w:rPr>
                <w:rFonts w:ascii="Times New Roman" w:hAnsi="Times New Roman" w:cs="Times New Roman"/>
                <w:i/>
              </w:rPr>
              <w:t>у</w:t>
            </w:r>
            <w:r w:rsidRPr="00FC2668">
              <w:rPr>
                <w:rFonts w:ascii="Times New Roman" w:hAnsi="Times New Roman" w:cs="Times New Roman"/>
                <w:vertAlign w:val="subscript"/>
              </w:rPr>
              <w:t>об</w:t>
            </w:r>
            <w:r w:rsidRPr="00FC2668">
              <w:rPr>
                <w:rFonts w:ascii="Times New Roman" w:hAnsi="Times New Roman" w:cs="Times New Roman"/>
              </w:rPr>
              <w:t>,%</w:t>
            </w:r>
            <w:proofErr w:type="spellEnd"/>
          </w:p>
        </w:tc>
        <w:tc>
          <w:tcPr>
            <w:tcW w:w="2126" w:type="dxa"/>
            <w:vAlign w:val="center"/>
          </w:tcPr>
          <w:p w:rsidR="00FC2668" w:rsidRPr="00FC2668" w:rsidRDefault="00FC2668" w:rsidP="00964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 xml:space="preserve">Линейная усадка </w:t>
            </w:r>
            <w:proofErr w:type="spellStart"/>
            <w:proofErr w:type="gramStart"/>
            <w:r w:rsidRPr="00FC2668">
              <w:rPr>
                <w:rFonts w:ascii="Times New Roman" w:hAnsi="Times New Roman" w:cs="Times New Roman"/>
                <w:i/>
              </w:rPr>
              <w:t>у</w:t>
            </w:r>
            <w:r w:rsidRPr="00FC2668">
              <w:rPr>
                <w:rFonts w:ascii="Times New Roman" w:hAnsi="Times New Roman" w:cs="Times New Roman"/>
                <w:vertAlign w:val="subscript"/>
              </w:rPr>
              <w:t>л</w:t>
            </w:r>
            <w:proofErr w:type="spellEnd"/>
            <w:proofErr w:type="gramEnd"/>
            <w:r w:rsidRPr="00FC2668">
              <w:rPr>
                <w:rFonts w:ascii="Times New Roman" w:hAnsi="Times New Roman" w:cs="Times New Roman"/>
              </w:rPr>
              <w:t>, %</w:t>
            </w:r>
          </w:p>
        </w:tc>
      </w:tr>
      <w:tr w:rsidR="00FC2668" w:rsidRPr="00FC2668" w:rsidTr="009449AC">
        <w:tc>
          <w:tcPr>
            <w:tcW w:w="826" w:type="dxa"/>
            <w:vAlign w:val="center"/>
          </w:tcPr>
          <w:p w:rsidR="00FC2668" w:rsidRPr="00FC2668" w:rsidRDefault="00FC2668" w:rsidP="00964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17" w:type="dxa"/>
            <w:vAlign w:val="center"/>
          </w:tcPr>
          <w:p w:rsidR="00FC2668" w:rsidRPr="00FC2668" w:rsidRDefault="00FC2668" w:rsidP="00964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600</w:t>
            </w:r>
          </w:p>
        </w:tc>
        <w:tc>
          <w:tcPr>
            <w:tcW w:w="2127" w:type="dxa"/>
            <w:vAlign w:val="center"/>
          </w:tcPr>
          <w:p w:rsidR="00FC2668" w:rsidRPr="00FC2668" w:rsidRDefault="00FC2668" w:rsidP="00964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FC2668" w:rsidRPr="00FC2668" w:rsidRDefault="00FC2668" w:rsidP="00964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:rsidR="00FC2668" w:rsidRPr="00FC2668" w:rsidRDefault="00FC2668" w:rsidP="00964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2668" w:rsidRPr="00FC2668" w:rsidTr="009449AC">
        <w:tc>
          <w:tcPr>
            <w:tcW w:w="826" w:type="dxa"/>
            <w:vAlign w:val="center"/>
          </w:tcPr>
          <w:p w:rsidR="00FC2668" w:rsidRPr="00FC2668" w:rsidRDefault="00FC2668" w:rsidP="00964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17" w:type="dxa"/>
            <w:vAlign w:val="center"/>
          </w:tcPr>
          <w:p w:rsidR="00FC2668" w:rsidRPr="00FC2668" w:rsidRDefault="00FC2668" w:rsidP="00964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700</w:t>
            </w:r>
          </w:p>
        </w:tc>
        <w:tc>
          <w:tcPr>
            <w:tcW w:w="2127" w:type="dxa"/>
            <w:vAlign w:val="center"/>
          </w:tcPr>
          <w:p w:rsidR="00FC2668" w:rsidRPr="00FC2668" w:rsidRDefault="00FC2668" w:rsidP="00964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FC2668" w:rsidRPr="00FC2668" w:rsidRDefault="00FC2668" w:rsidP="00964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:rsidR="00FC2668" w:rsidRPr="00FC2668" w:rsidRDefault="00FC2668" w:rsidP="00964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2668" w:rsidRPr="00FC2668" w:rsidTr="009449AC">
        <w:tc>
          <w:tcPr>
            <w:tcW w:w="826" w:type="dxa"/>
            <w:vAlign w:val="center"/>
          </w:tcPr>
          <w:p w:rsidR="00FC2668" w:rsidRPr="00FC2668" w:rsidRDefault="00FC2668" w:rsidP="00964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17" w:type="dxa"/>
            <w:vAlign w:val="center"/>
          </w:tcPr>
          <w:p w:rsidR="00FC2668" w:rsidRPr="00FC2668" w:rsidRDefault="00FC2668" w:rsidP="00964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2127" w:type="dxa"/>
            <w:vAlign w:val="center"/>
          </w:tcPr>
          <w:p w:rsidR="00FC2668" w:rsidRPr="00FC2668" w:rsidRDefault="00FC2668" w:rsidP="00964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FC2668" w:rsidRPr="00FC2668" w:rsidRDefault="00FC2668" w:rsidP="00964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:rsidR="00FC2668" w:rsidRPr="00FC2668" w:rsidRDefault="00FC2668" w:rsidP="00964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FC2668" w:rsidRPr="00FC2668" w:rsidRDefault="00FC2668" w:rsidP="00964241">
      <w:pPr>
        <w:spacing w:after="0"/>
        <w:jc w:val="both"/>
        <w:rPr>
          <w:rFonts w:ascii="Times New Roman" w:hAnsi="Times New Roman" w:cs="Times New Roman"/>
        </w:rPr>
      </w:pPr>
    </w:p>
    <w:p w:rsidR="00FC2668" w:rsidRPr="00FC2668" w:rsidRDefault="00516073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FC2668" w:rsidRPr="00FC2668">
        <w:rPr>
          <w:rFonts w:ascii="Times New Roman" w:hAnsi="Times New Roman" w:cs="Times New Roman"/>
        </w:rPr>
        <w:t>. Графики зависимости жидкотекучести, линейной и объемной усадки от температуры расплава.</w:t>
      </w:r>
    </w:p>
    <w:tbl>
      <w:tblPr>
        <w:tblStyle w:val="a3"/>
        <w:tblW w:w="10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10"/>
        <w:gridCol w:w="5127"/>
      </w:tblGrid>
      <w:tr w:rsidR="00FC2668" w:rsidRPr="00FC2668" w:rsidTr="009449AC">
        <w:trPr>
          <w:trHeight w:val="3600"/>
        </w:trPr>
        <w:tc>
          <w:tcPr>
            <w:tcW w:w="10137" w:type="dxa"/>
            <w:gridSpan w:val="2"/>
            <w:vAlign w:val="bottom"/>
          </w:tcPr>
          <w:p w:rsidR="00FC2668" w:rsidRPr="00FC2668" w:rsidRDefault="00FC2668" w:rsidP="00964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object w:dxaOrig="3690" w:dyaOrig="32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71.85pt;height:236.3pt" o:ole="">
                  <v:imagedata r:id="rId8" o:title=""/>
                </v:shape>
                <o:OLEObject Type="Embed" ProgID="PBrush" ShapeID="_x0000_i1025" DrawAspect="Content" ObjectID="_1788379092" r:id="rId9"/>
              </w:object>
            </w:r>
          </w:p>
        </w:tc>
      </w:tr>
      <w:tr w:rsidR="00FC2668" w:rsidRPr="00FC2668" w:rsidTr="009449AC">
        <w:trPr>
          <w:trHeight w:val="4417"/>
        </w:trPr>
        <w:tc>
          <w:tcPr>
            <w:tcW w:w="5010" w:type="dxa"/>
            <w:vAlign w:val="bottom"/>
          </w:tcPr>
          <w:p w:rsidR="00FC2668" w:rsidRPr="00FC2668" w:rsidRDefault="00FC2668" w:rsidP="00964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object w:dxaOrig="3735" w:dyaOrig="3375">
                <v:shape id="_x0000_i1026" type="#_x0000_t75" style="width:234.9pt;height:212.3pt" o:ole="">
                  <v:imagedata r:id="rId10" o:title=""/>
                </v:shape>
                <o:OLEObject Type="Embed" ProgID="PBrush" ShapeID="_x0000_i1026" DrawAspect="Content" ObjectID="_1788379093" r:id="rId11"/>
              </w:object>
            </w:r>
          </w:p>
        </w:tc>
        <w:tc>
          <w:tcPr>
            <w:tcW w:w="5127" w:type="dxa"/>
            <w:vAlign w:val="bottom"/>
          </w:tcPr>
          <w:p w:rsidR="00FC2668" w:rsidRPr="00FC2668" w:rsidRDefault="00FC2668" w:rsidP="00964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object w:dxaOrig="3765" w:dyaOrig="3270">
                <v:shape id="_x0000_i1027" type="#_x0000_t75" style="width:242.3pt;height:209.1pt" o:ole="">
                  <v:imagedata r:id="rId12" o:title=""/>
                </v:shape>
                <o:OLEObject Type="Embed" ProgID="PBrush" ShapeID="_x0000_i1027" DrawAspect="Content" ObjectID="_1788379094" r:id="rId13"/>
              </w:object>
            </w:r>
          </w:p>
        </w:tc>
      </w:tr>
    </w:tbl>
    <w:p w:rsidR="00FC2668" w:rsidRPr="00FC2668" w:rsidRDefault="00516073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FC2668" w:rsidRPr="00FC2668">
        <w:rPr>
          <w:rFonts w:ascii="Times New Roman" w:hAnsi="Times New Roman" w:cs="Times New Roman"/>
        </w:rPr>
        <w:t>. Выводы о влиянии температуры заливаемого сплава на жидкотекучесть, объемную и линейную усадку.</w:t>
      </w:r>
    </w:p>
    <w:p w:rsidR="00FC2668" w:rsidRPr="00FC2668" w:rsidRDefault="00FC2668" w:rsidP="00964241">
      <w:pPr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</w:rPr>
        <w:br w:type="page"/>
      </w:r>
    </w:p>
    <w:p w:rsidR="008F07F2" w:rsidRPr="00FC2668" w:rsidRDefault="00516073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9</w:t>
      </w:r>
      <w:r w:rsidR="00035895" w:rsidRPr="00FC2668">
        <w:rPr>
          <w:rFonts w:ascii="Times New Roman" w:hAnsi="Times New Roman" w:cs="Times New Roman"/>
        </w:rPr>
        <w:t xml:space="preserve">. </w:t>
      </w:r>
      <w:r w:rsidR="00B22F42" w:rsidRPr="00FC2668">
        <w:rPr>
          <w:rFonts w:ascii="Times New Roman" w:hAnsi="Times New Roman" w:cs="Times New Roman"/>
        </w:rPr>
        <w:t xml:space="preserve">Эскиз отливки с указанием </w:t>
      </w:r>
      <w:r w:rsidR="00AC2F59" w:rsidRPr="00FC2668">
        <w:rPr>
          <w:rFonts w:ascii="Times New Roman" w:hAnsi="Times New Roman" w:cs="Times New Roman"/>
        </w:rPr>
        <w:t>всех вариантов разъема литейной формы и модели</w:t>
      </w:r>
      <w:r w:rsidR="00035895" w:rsidRPr="00FC2668">
        <w:rPr>
          <w:rFonts w:ascii="Times New Roman" w:hAnsi="Times New Roman" w:cs="Times New Roman"/>
        </w:rPr>
        <w:t>.</w:t>
      </w:r>
    </w:p>
    <w:p w:rsidR="00035895" w:rsidRPr="00FC2668" w:rsidRDefault="00035895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035895" w:rsidRPr="00FC2668" w:rsidRDefault="00035895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035895" w:rsidRPr="00FC2668" w:rsidRDefault="00035895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035895" w:rsidRPr="00FC2668" w:rsidRDefault="00035895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035895" w:rsidRPr="00FC2668" w:rsidRDefault="00035895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035895" w:rsidRPr="00FC2668" w:rsidRDefault="00035895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035895" w:rsidRPr="00FC2668" w:rsidRDefault="00035895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B22F42" w:rsidRPr="00FC2668" w:rsidRDefault="00B22F42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035895" w:rsidRPr="00FC2668" w:rsidRDefault="00516073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9.1</w:t>
      </w:r>
      <w:r w:rsidR="00035895" w:rsidRPr="00FC2668">
        <w:rPr>
          <w:rFonts w:ascii="Times New Roman" w:hAnsi="Times New Roman" w:cs="Times New Roman"/>
        </w:rPr>
        <w:t xml:space="preserve">. </w:t>
      </w:r>
      <w:r w:rsidR="00B22F42" w:rsidRPr="00FC2668">
        <w:rPr>
          <w:rFonts w:ascii="Times New Roman" w:hAnsi="Times New Roman" w:cs="Times New Roman"/>
        </w:rPr>
        <w:t xml:space="preserve"> Эскиз модели </w:t>
      </w:r>
      <w:r w:rsidR="00AC2F59" w:rsidRPr="00FC2668">
        <w:rPr>
          <w:rFonts w:ascii="Times New Roman" w:hAnsi="Times New Roman" w:cs="Times New Roman"/>
        </w:rPr>
        <w:t>для рационального способа изготовления отливки</w:t>
      </w:r>
    </w:p>
    <w:p w:rsidR="00B22F42" w:rsidRPr="00FC2668" w:rsidRDefault="00B22F42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B22F42" w:rsidRPr="00FC2668" w:rsidRDefault="00B22F42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B22F42" w:rsidRPr="00FC2668" w:rsidRDefault="00B22F42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B22F42" w:rsidRPr="00FC2668" w:rsidRDefault="00B22F42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B22F42" w:rsidRPr="00FC2668" w:rsidRDefault="00B22F42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B22F42" w:rsidRPr="00FC2668" w:rsidRDefault="00B22F42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B22F42" w:rsidRPr="00FC2668" w:rsidRDefault="00B22F42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B22F42" w:rsidRPr="00FC2668" w:rsidRDefault="00B22F42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B22F42" w:rsidRPr="00FC2668" w:rsidRDefault="00B22F42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B22F42" w:rsidRPr="00FC2668" w:rsidRDefault="00B22F42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B22F42" w:rsidRPr="00FC2668" w:rsidRDefault="00B22F42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035895" w:rsidRPr="00FC2668" w:rsidRDefault="00516073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9.2</w:t>
      </w:r>
      <w:r w:rsidR="00383B18" w:rsidRPr="00FC2668">
        <w:rPr>
          <w:rFonts w:ascii="Times New Roman" w:hAnsi="Times New Roman" w:cs="Times New Roman"/>
        </w:rPr>
        <w:t xml:space="preserve">. </w:t>
      </w:r>
      <w:r w:rsidR="00B22F42" w:rsidRPr="00FC2668">
        <w:rPr>
          <w:rFonts w:ascii="Times New Roman" w:hAnsi="Times New Roman" w:cs="Times New Roman"/>
        </w:rPr>
        <w:t>Эскиз литейной формы (две проекции) с указанием основных элементов</w:t>
      </w:r>
      <w:r w:rsidR="00923B47" w:rsidRPr="00FC2668">
        <w:rPr>
          <w:rFonts w:ascii="Times New Roman" w:hAnsi="Times New Roman" w:cs="Times New Roman"/>
        </w:rPr>
        <w:t>.</w:t>
      </w:r>
    </w:p>
    <w:p w:rsidR="00C3173C" w:rsidRPr="00FC2668" w:rsidRDefault="00C3173C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B22F42" w:rsidRPr="00FC2668" w:rsidRDefault="00B22F42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B22F42" w:rsidRPr="00FC2668" w:rsidRDefault="00B22F42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B22F42" w:rsidRPr="00FC2668" w:rsidRDefault="00B22F42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B22F42" w:rsidRPr="00FC2668" w:rsidRDefault="00B22F42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B22F42" w:rsidRPr="00FC2668" w:rsidRDefault="00B22F42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B22F42" w:rsidRPr="00FC2668" w:rsidRDefault="00B22F42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B22F42" w:rsidRPr="00FC2668" w:rsidRDefault="00B22F42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B22F42" w:rsidRPr="00FC2668" w:rsidRDefault="00B22F42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B22F42" w:rsidRPr="00FC2668" w:rsidRDefault="00B22F42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B22F42" w:rsidRPr="00FC2668" w:rsidRDefault="00B22F42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B22F42" w:rsidRPr="00FC2668" w:rsidRDefault="00B22F42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B22F42" w:rsidRPr="00FC2668" w:rsidRDefault="00B22F42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B22F42" w:rsidRPr="00FC2668" w:rsidRDefault="00B22F42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E704BB" w:rsidRPr="00FC2668" w:rsidRDefault="00E704BB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E704BB" w:rsidRPr="00FC2668" w:rsidRDefault="00E704BB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E704BB" w:rsidRPr="00FC2668" w:rsidRDefault="00E704BB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E704BB" w:rsidRPr="00FC2668" w:rsidRDefault="00E704BB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E704BB" w:rsidRPr="00FC2668" w:rsidRDefault="00E704BB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E704BB" w:rsidRPr="00FC2668" w:rsidRDefault="00E704BB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E704BB" w:rsidRPr="00FC2668" w:rsidRDefault="00E704BB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E704BB" w:rsidRPr="00FC2668" w:rsidRDefault="00E704BB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E704BB" w:rsidRPr="00FC2668" w:rsidRDefault="00E704BB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E704BB" w:rsidRPr="00FC2668" w:rsidRDefault="00E704BB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E704BB" w:rsidRPr="00FC2668" w:rsidRDefault="00E704BB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E704BB" w:rsidRPr="00FC2668" w:rsidRDefault="00E704BB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</w:p>
    <w:p w:rsidR="00964241" w:rsidRDefault="00964241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9.3</w:t>
      </w:r>
      <w:r w:rsidR="00C3173C" w:rsidRPr="00FC2668">
        <w:rPr>
          <w:rFonts w:ascii="Times New Roman" w:hAnsi="Times New Roman" w:cs="Times New Roman"/>
        </w:rPr>
        <w:t xml:space="preserve">. </w:t>
      </w:r>
      <w:r w:rsidR="00E704BB" w:rsidRPr="00FC2668">
        <w:rPr>
          <w:rFonts w:ascii="Times New Roman" w:hAnsi="Times New Roman" w:cs="Times New Roman"/>
        </w:rPr>
        <w:t>Последовательность изготовления литейной формы</w:t>
      </w:r>
      <w:r w:rsidR="00AC2F59" w:rsidRPr="00516073">
        <w:rPr>
          <w:rFonts w:ascii="Times New Roman" w:hAnsi="Times New Roman" w:cs="Times New Roman"/>
        </w:rPr>
        <w:t xml:space="preserve"> </w:t>
      </w:r>
      <w:r w:rsidR="00AC2F59" w:rsidRPr="00FC2668">
        <w:rPr>
          <w:rFonts w:ascii="Times New Roman" w:hAnsi="Times New Roman" w:cs="Times New Roman"/>
        </w:rPr>
        <w:t>по разъемной модели в парных опоках.</w:t>
      </w:r>
    </w:p>
    <w:p w:rsidR="00F14B7D" w:rsidRPr="00FC2668" w:rsidRDefault="00F14B7D" w:rsidP="00964241">
      <w:pPr>
        <w:spacing w:after="0"/>
        <w:ind w:firstLine="426"/>
        <w:jc w:val="both"/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</w:rPr>
        <w:br w:type="page"/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1"/>
        <w:gridCol w:w="4925"/>
      </w:tblGrid>
      <w:tr w:rsidR="00AA06C5" w:rsidRPr="00FC2668" w:rsidTr="00AA06C5">
        <w:tc>
          <w:tcPr>
            <w:tcW w:w="5211" w:type="dxa"/>
          </w:tcPr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lastRenderedPageBreak/>
              <w:t>САНКТ-ПЕТЕРБУРГСКИЙ ПОЛИТЕХНИЧЕСКИЙ</w:t>
            </w: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УНИВЕРСИТЕТ ПЕТРА ВЕЛИКОГО</w:t>
            </w: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__________________</w:t>
            </w: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bCs/>
                <w:lang w:eastAsia="zh-CN"/>
              </w:rPr>
              <w:t>ИНСТИТУТ МАШИНОСТРОЕНИЯ, МАТЕРИАЛОВ И ТРАНСПОРТА</w:t>
            </w: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Высшая школа машиностроения</w:t>
            </w:r>
          </w:p>
        </w:tc>
        <w:tc>
          <w:tcPr>
            <w:tcW w:w="4925" w:type="dxa"/>
          </w:tcPr>
          <w:p w:rsidR="00E11227" w:rsidRPr="00FC2668" w:rsidRDefault="00E11227" w:rsidP="00964241">
            <w:pPr>
              <w:ind w:firstLine="175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Студент______________________________</w:t>
            </w:r>
          </w:p>
          <w:p w:rsidR="00E11227" w:rsidRPr="00FC2668" w:rsidRDefault="00E11227" w:rsidP="00964241">
            <w:pPr>
              <w:ind w:firstLine="175"/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(фамилия, и. о.)</w:t>
            </w:r>
          </w:p>
          <w:p w:rsidR="00E11227" w:rsidRPr="00FC2668" w:rsidRDefault="00E11227" w:rsidP="00964241">
            <w:pPr>
              <w:spacing w:before="240"/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Институт ____________________________</w:t>
            </w:r>
          </w:p>
          <w:p w:rsidR="00E11227" w:rsidRPr="00FC2668" w:rsidRDefault="00E11227" w:rsidP="00964241">
            <w:pPr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</w:p>
          <w:p w:rsidR="00E11227" w:rsidRPr="00FC2668" w:rsidRDefault="00E11227" w:rsidP="00964241">
            <w:pPr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Группа_______________________________</w:t>
            </w:r>
          </w:p>
          <w:p w:rsidR="00E11227" w:rsidRPr="00FC2668" w:rsidRDefault="00E11227" w:rsidP="00964241">
            <w:pPr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</w:p>
          <w:p w:rsidR="00AA06C5" w:rsidRPr="00FC2668" w:rsidRDefault="00E11227" w:rsidP="00964241">
            <w:pPr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Работа принята________________________</w:t>
            </w:r>
          </w:p>
        </w:tc>
      </w:tr>
    </w:tbl>
    <w:p w:rsidR="006A18CF" w:rsidRPr="00FC2668" w:rsidRDefault="006A18CF" w:rsidP="00964241">
      <w:pPr>
        <w:rPr>
          <w:rFonts w:ascii="Times New Roman" w:eastAsia="SimSun" w:hAnsi="Times New Roman" w:cs="Times New Roman"/>
          <w:lang w:eastAsia="zh-CN"/>
        </w:rPr>
      </w:pPr>
    </w:p>
    <w:p w:rsidR="006A18CF" w:rsidRPr="00FC2668" w:rsidRDefault="006A18CF" w:rsidP="00964241">
      <w:pPr>
        <w:spacing w:after="0"/>
        <w:jc w:val="center"/>
        <w:rPr>
          <w:rFonts w:ascii="Times New Roman" w:eastAsia="Times New Roman" w:hAnsi="Times New Roman" w:cs="Times New Roman"/>
        </w:rPr>
      </w:pPr>
      <w:r w:rsidRPr="00FC2668">
        <w:rPr>
          <w:rFonts w:ascii="Times New Roman" w:eastAsia="Times New Roman" w:hAnsi="Times New Roman" w:cs="Times New Roman"/>
        </w:rPr>
        <w:t xml:space="preserve">ЛАБОРАТОРНАЯ РАБОТА № 3 </w:t>
      </w:r>
    </w:p>
    <w:p w:rsidR="006A18CF" w:rsidRPr="00FC2668" w:rsidRDefault="006A18CF" w:rsidP="00964241">
      <w:pPr>
        <w:jc w:val="center"/>
        <w:rPr>
          <w:rFonts w:ascii="Times New Roman" w:hAnsi="Times New Roman" w:cs="Times New Roman"/>
          <w:b/>
          <w:bCs/>
        </w:rPr>
      </w:pPr>
      <w:r w:rsidRPr="00FC2668">
        <w:rPr>
          <w:rFonts w:ascii="Times New Roman" w:eastAsia="Times New Roman" w:hAnsi="Times New Roman" w:cs="Times New Roman"/>
          <w:b/>
          <w:bCs/>
        </w:rPr>
        <w:t>Исследование свойств изделий из порошковых материалов</w:t>
      </w:r>
    </w:p>
    <w:p w:rsidR="00F14B7D" w:rsidRPr="00FC2668" w:rsidRDefault="00F14B7D" w:rsidP="00964241">
      <w:pPr>
        <w:spacing w:after="0"/>
        <w:ind w:firstLine="426"/>
        <w:contextualSpacing/>
        <w:jc w:val="both"/>
        <w:rPr>
          <w:rFonts w:ascii="Times New Roman" w:eastAsia="Times New Roman" w:hAnsi="Times New Roman" w:cs="Times New Roman"/>
        </w:rPr>
      </w:pPr>
      <w:r w:rsidRPr="00FC2668">
        <w:rPr>
          <w:rFonts w:ascii="Times New Roman" w:eastAsia="Times New Roman" w:hAnsi="Times New Roman" w:cs="Times New Roman"/>
        </w:rPr>
        <w:t xml:space="preserve">1. Цель работы: </w:t>
      </w:r>
      <w:r w:rsidR="00573EF9" w:rsidRPr="00FC2668">
        <w:rPr>
          <w:rFonts w:ascii="Times New Roman" w:eastAsia="Times New Roman" w:hAnsi="Times New Roman" w:cs="Times New Roman"/>
        </w:rPr>
        <w:t>З</w:t>
      </w:r>
      <w:r w:rsidRPr="00FC2668">
        <w:rPr>
          <w:rFonts w:ascii="Times New Roman" w:eastAsia="Times New Roman" w:hAnsi="Times New Roman" w:cs="Times New Roman"/>
        </w:rPr>
        <w:t>нание области применения порошковой металлургии и последовательности технологического процесса; умение выбирать режимы формования деталей и прогнозировать механические свойства спеченных изделий.</w:t>
      </w:r>
    </w:p>
    <w:p w:rsidR="00F14B7D" w:rsidRPr="00FC2668" w:rsidRDefault="00F14B7D" w:rsidP="00964241">
      <w:pPr>
        <w:spacing w:after="0"/>
        <w:ind w:firstLine="426"/>
        <w:contextualSpacing/>
        <w:jc w:val="both"/>
        <w:rPr>
          <w:rFonts w:ascii="Times New Roman" w:eastAsia="Times New Roman" w:hAnsi="Times New Roman" w:cs="Times New Roman"/>
        </w:rPr>
      </w:pPr>
      <w:r w:rsidRPr="00FC2668">
        <w:rPr>
          <w:rFonts w:ascii="Times New Roman" w:eastAsia="Times New Roman" w:hAnsi="Times New Roman" w:cs="Times New Roman"/>
        </w:rPr>
        <w:t xml:space="preserve">2. </w:t>
      </w:r>
      <w:r w:rsidR="00573EF9" w:rsidRPr="00FC2668">
        <w:rPr>
          <w:rFonts w:ascii="Times New Roman" w:eastAsia="Times New Roman" w:hAnsi="Times New Roman" w:cs="Times New Roman"/>
        </w:rPr>
        <w:t>С</w:t>
      </w:r>
      <w:r w:rsidRPr="00FC2668">
        <w:rPr>
          <w:rFonts w:ascii="Times New Roman" w:eastAsia="Times New Roman" w:hAnsi="Times New Roman" w:cs="Times New Roman"/>
        </w:rPr>
        <w:t>ущность порошковой металлургии, последовательность технологического процесса и область применения изделий из порошковых материалов</w:t>
      </w:r>
    </w:p>
    <w:p w:rsidR="00F14B7D" w:rsidRPr="00FC2668" w:rsidRDefault="00F14B7D" w:rsidP="00964241">
      <w:pPr>
        <w:spacing w:after="0"/>
        <w:contextualSpacing/>
        <w:jc w:val="both"/>
        <w:rPr>
          <w:rFonts w:ascii="Times New Roman" w:eastAsia="Times New Roman" w:hAnsi="Times New Roman" w:cs="Times New Roman"/>
        </w:rPr>
      </w:pPr>
    </w:p>
    <w:p w:rsidR="00F14B7D" w:rsidRPr="00FC2668" w:rsidRDefault="00F14B7D" w:rsidP="00964241">
      <w:pPr>
        <w:spacing w:after="0"/>
        <w:contextualSpacing/>
        <w:jc w:val="both"/>
        <w:rPr>
          <w:rFonts w:ascii="Times New Roman" w:eastAsia="Times New Roman" w:hAnsi="Times New Roman" w:cs="Times New Roman"/>
        </w:rPr>
      </w:pPr>
    </w:p>
    <w:p w:rsidR="00F14B7D" w:rsidRPr="00FC2668" w:rsidRDefault="00F14B7D" w:rsidP="00964241">
      <w:pPr>
        <w:spacing w:after="0"/>
        <w:contextualSpacing/>
        <w:jc w:val="both"/>
        <w:rPr>
          <w:rFonts w:ascii="Times New Roman" w:eastAsia="Times New Roman" w:hAnsi="Times New Roman" w:cs="Times New Roman"/>
        </w:rPr>
      </w:pPr>
    </w:p>
    <w:p w:rsidR="00F14B7D" w:rsidRPr="00FC2668" w:rsidRDefault="00F14B7D" w:rsidP="00964241">
      <w:pPr>
        <w:spacing w:after="0"/>
        <w:contextualSpacing/>
        <w:jc w:val="both"/>
        <w:rPr>
          <w:rFonts w:ascii="Times New Roman" w:eastAsia="Times New Roman" w:hAnsi="Times New Roman" w:cs="Times New Roman"/>
        </w:rPr>
      </w:pPr>
    </w:p>
    <w:p w:rsidR="00F14B7D" w:rsidRPr="00FC2668" w:rsidRDefault="00F14B7D" w:rsidP="00964241">
      <w:pPr>
        <w:spacing w:after="0"/>
        <w:contextualSpacing/>
        <w:jc w:val="both"/>
        <w:rPr>
          <w:rFonts w:ascii="Times New Roman" w:eastAsia="Times New Roman" w:hAnsi="Times New Roman" w:cs="Times New Roman"/>
        </w:rPr>
      </w:pPr>
    </w:p>
    <w:p w:rsidR="00F14B7D" w:rsidRPr="00FC2668" w:rsidRDefault="00F14B7D" w:rsidP="00964241">
      <w:pPr>
        <w:spacing w:after="0"/>
        <w:contextualSpacing/>
        <w:jc w:val="both"/>
        <w:rPr>
          <w:rFonts w:ascii="Times New Roman" w:eastAsia="Times New Roman" w:hAnsi="Times New Roman" w:cs="Times New Roman"/>
        </w:rPr>
      </w:pPr>
    </w:p>
    <w:p w:rsidR="00F14B7D" w:rsidRPr="00FC2668" w:rsidRDefault="00F14B7D" w:rsidP="00964241">
      <w:pPr>
        <w:spacing w:after="0"/>
        <w:contextualSpacing/>
        <w:jc w:val="both"/>
        <w:rPr>
          <w:rFonts w:ascii="Times New Roman" w:eastAsia="Times New Roman" w:hAnsi="Times New Roman" w:cs="Times New Roman"/>
        </w:rPr>
      </w:pPr>
    </w:p>
    <w:p w:rsidR="00F14B7D" w:rsidRPr="00FC2668" w:rsidRDefault="00F14B7D" w:rsidP="00964241">
      <w:pPr>
        <w:spacing w:after="0"/>
        <w:contextualSpacing/>
        <w:jc w:val="both"/>
        <w:rPr>
          <w:rFonts w:ascii="Times New Roman" w:eastAsia="Times New Roman" w:hAnsi="Times New Roman" w:cs="Times New Roman"/>
        </w:rPr>
      </w:pPr>
    </w:p>
    <w:p w:rsidR="00F14B7D" w:rsidRPr="00FC2668" w:rsidRDefault="00F14B7D" w:rsidP="00964241">
      <w:pPr>
        <w:spacing w:after="0"/>
        <w:contextualSpacing/>
        <w:jc w:val="both"/>
        <w:rPr>
          <w:rFonts w:ascii="Times New Roman" w:eastAsia="Times New Roman" w:hAnsi="Times New Roman" w:cs="Times New Roman"/>
        </w:rPr>
      </w:pPr>
    </w:p>
    <w:p w:rsidR="00F14B7D" w:rsidRPr="00FC2668" w:rsidRDefault="00F14B7D" w:rsidP="00964241">
      <w:pPr>
        <w:spacing w:after="0"/>
        <w:contextualSpacing/>
        <w:jc w:val="both"/>
        <w:rPr>
          <w:rFonts w:ascii="Times New Roman" w:eastAsia="Times New Roman" w:hAnsi="Times New Roman" w:cs="Times New Roman"/>
        </w:rPr>
      </w:pPr>
    </w:p>
    <w:p w:rsidR="00F14B7D" w:rsidRPr="00FC2668" w:rsidRDefault="00F14B7D" w:rsidP="00964241">
      <w:pPr>
        <w:spacing w:after="0"/>
        <w:contextualSpacing/>
        <w:jc w:val="both"/>
        <w:rPr>
          <w:rFonts w:ascii="Times New Roman" w:eastAsia="Times New Roman" w:hAnsi="Times New Roman" w:cs="Times New Roman"/>
        </w:rPr>
      </w:pPr>
    </w:p>
    <w:p w:rsidR="00F14B7D" w:rsidRPr="00FC2668" w:rsidRDefault="00F14B7D" w:rsidP="00964241">
      <w:pPr>
        <w:spacing w:after="0"/>
        <w:contextualSpacing/>
        <w:jc w:val="both"/>
        <w:rPr>
          <w:rFonts w:ascii="Times New Roman" w:eastAsia="Times New Roman" w:hAnsi="Times New Roman" w:cs="Times New Roman"/>
        </w:rPr>
      </w:pPr>
    </w:p>
    <w:p w:rsidR="00F14B7D" w:rsidRPr="00FC2668" w:rsidRDefault="00F14B7D" w:rsidP="00964241">
      <w:pPr>
        <w:spacing w:after="0"/>
        <w:contextualSpacing/>
        <w:jc w:val="both"/>
        <w:rPr>
          <w:rFonts w:ascii="Times New Roman" w:eastAsia="Times New Roman" w:hAnsi="Times New Roman" w:cs="Times New Roman"/>
        </w:rPr>
      </w:pPr>
    </w:p>
    <w:p w:rsidR="00F14B7D" w:rsidRPr="00FC2668" w:rsidRDefault="00F14B7D" w:rsidP="00964241">
      <w:pPr>
        <w:spacing w:after="0"/>
        <w:contextualSpacing/>
        <w:jc w:val="both"/>
        <w:rPr>
          <w:rFonts w:ascii="Times New Roman" w:eastAsia="Times New Roman" w:hAnsi="Times New Roman" w:cs="Times New Roman"/>
        </w:rPr>
      </w:pPr>
    </w:p>
    <w:p w:rsidR="00F14B7D" w:rsidRPr="00FC2668" w:rsidRDefault="00F14B7D" w:rsidP="00964241">
      <w:pPr>
        <w:spacing w:after="0"/>
        <w:contextualSpacing/>
        <w:jc w:val="both"/>
        <w:rPr>
          <w:rFonts w:ascii="Times New Roman" w:eastAsia="Times New Roman" w:hAnsi="Times New Roman" w:cs="Times New Roman"/>
        </w:rPr>
      </w:pPr>
    </w:p>
    <w:p w:rsidR="00F14B7D" w:rsidRPr="00FC2668" w:rsidRDefault="00F14B7D" w:rsidP="00964241">
      <w:pPr>
        <w:spacing w:after="0"/>
        <w:contextualSpacing/>
        <w:jc w:val="both"/>
        <w:rPr>
          <w:rFonts w:ascii="Times New Roman" w:eastAsia="Times New Roman" w:hAnsi="Times New Roman" w:cs="Times New Roman"/>
        </w:rPr>
      </w:pPr>
      <w:r w:rsidRPr="00FC2668">
        <w:rPr>
          <w:rFonts w:ascii="Times New Roman" w:eastAsia="Times New Roman" w:hAnsi="Times New Roman" w:cs="Times New Roman"/>
        </w:rPr>
        <w:t xml:space="preserve">3. </w:t>
      </w:r>
      <w:r w:rsidR="00573EF9" w:rsidRPr="00FC2668">
        <w:rPr>
          <w:rFonts w:ascii="Times New Roman" w:eastAsia="Times New Roman" w:hAnsi="Times New Roman" w:cs="Times New Roman"/>
        </w:rPr>
        <w:t>Э</w:t>
      </w:r>
      <w:r w:rsidRPr="00FC2668">
        <w:rPr>
          <w:rFonts w:ascii="Times New Roman" w:eastAsia="Times New Roman" w:hAnsi="Times New Roman" w:cs="Times New Roman"/>
        </w:rPr>
        <w:t>скиз пресс-формы для двухстороннего формования.</w:t>
      </w:r>
    </w:p>
    <w:p w:rsidR="00F14B7D" w:rsidRPr="00FC2668" w:rsidRDefault="00F14B7D" w:rsidP="00964241">
      <w:pPr>
        <w:spacing w:after="0"/>
        <w:contextualSpacing/>
        <w:jc w:val="both"/>
        <w:rPr>
          <w:rFonts w:ascii="Times New Roman" w:eastAsia="Times New Roman" w:hAnsi="Times New Roman" w:cs="Times New Roman"/>
        </w:rPr>
      </w:pPr>
    </w:p>
    <w:p w:rsidR="00F14B7D" w:rsidRPr="00FC2668" w:rsidRDefault="00F14B7D" w:rsidP="00964241">
      <w:pPr>
        <w:spacing w:after="0"/>
        <w:contextualSpacing/>
        <w:jc w:val="both"/>
        <w:rPr>
          <w:rFonts w:ascii="Times New Roman" w:eastAsia="Times New Roman" w:hAnsi="Times New Roman" w:cs="Times New Roman"/>
        </w:rPr>
      </w:pPr>
    </w:p>
    <w:p w:rsidR="00F14B7D" w:rsidRPr="00FC2668" w:rsidRDefault="00F14B7D" w:rsidP="00964241">
      <w:pPr>
        <w:rPr>
          <w:rFonts w:ascii="Times New Roman" w:eastAsia="Times New Roman" w:hAnsi="Times New Roman" w:cs="Times New Roman"/>
        </w:rPr>
      </w:pPr>
      <w:r w:rsidRPr="00FC2668">
        <w:rPr>
          <w:rFonts w:ascii="Times New Roman" w:eastAsia="Times New Roman" w:hAnsi="Times New Roman" w:cs="Times New Roman"/>
        </w:rPr>
        <w:br w:type="page"/>
      </w:r>
    </w:p>
    <w:p w:rsidR="00A2230C" w:rsidRPr="00FC2668" w:rsidRDefault="00F14B7D" w:rsidP="00964241">
      <w:pPr>
        <w:spacing w:after="0"/>
        <w:ind w:firstLine="426"/>
        <w:jc w:val="both"/>
        <w:rPr>
          <w:rFonts w:ascii="Times New Roman" w:eastAsia="Times New Roman" w:hAnsi="Times New Roman" w:cs="Times New Roman"/>
        </w:rPr>
      </w:pPr>
      <w:r w:rsidRPr="00FC2668">
        <w:rPr>
          <w:rFonts w:ascii="Times New Roman" w:eastAsia="Times New Roman" w:hAnsi="Times New Roman" w:cs="Times New Roman"/>
        </w:rPr>
        <w:lastRenderedPageBreak/>
        <w:t xml:space="preserve">4. </w:t>
      </w:r>
      <w:r w:rsidR="0055692E" w:rsidRPr="00FC2668">
        <w:rPr>
          <w:rFonts w:ascii="Times New Roman" w:eastAsia="Times New Roman" w:hAnsi="Times New Roman" w:cs="Times New Roman"/>
        </w:rPr>
        <w:t>У</w:t>
      </w:r>
      <w:r w:rsidRPr="00FC2668">
        <w:rPr>
          <w:rFonts w:ascii="Times New Roman" w:eastAsia="Times New Roman" w:hAnsi="Times New Roman" w:cs="Times New Roman"/>
        </w:rPr>
        <w:t>сили</w:t>
      </w:r>
      <w:r w:rsidR="0055692E" w:rsidRPr="00FC2668">
        <w:rPr>
          <w:rFonts w:ascii="Times New Roman" w:eastAsia="Times New Roman" w:hAnsi="Times New Roman" w:cs="Times New Roman"/>
        </w:rPr>
        <w:t>е</w:t>
      </w:r>
      <w:r w:rsidRPr="00FC2668">
        <w:rPr>
          <w:rFonts w:ascii="Times New Roman" w:eastAsia="Times New Roman" w:hAnsi="Times New Roman" w:cs="Times New Roman"/>
        </w:rPr>
        <w:t xml:space="preserve"> пресса</w:t>
      </w:r>
      <w:r w:rsidRPr="00FC2668">
        <w:rPr>
          <w:rFonts w:ascii="Times New Roman" w:eastAsia="Times New Roman" w:hAnsi="Times New Roman" w:cs="Times New Roman"/>
          <w:i/>
        </w:rPr>
        <w:t xml:space="preserve"> </w:t>
      </w:r>
      <w:proofErr w:type="gramStart"/>
      <w:r w:rsidRPr="00FC2668">
        <w:rPr>
          <w:rFonts w:ascii="Times New Roman" w:eastAsia="Times New Roman" w:hAnsi="Times New Roman" w:cs="Times New Roman"/>
          <w:i/>
        </w:rPr>
        <w:t>Р</w:t>
      </w:r>
      <w:proofErr w:type="gramEnd"/>
      <w:r w:rsidRPr="00FC2668">
        <w:rPr>
          <w:rFonts w:ascii="Times New Roman" w:eastAsia="Times New Roman" w:hAnsi="Times New Roman" w:cs="Times New Roman"/>
        </w:rPr>
        <w:t>, параметры образца (диаметр</w:t>
      </w:r>
      <w:r w:rsidRPr="00FC2668">
        <w:rPr>
          <w:rFonts w:ascii="Times New Roman" w:eastAsia="Times New Roman" w:hAnsi="Times New Roman" w:cs="Times New Roman"/>
          <w:i/>
        </w:rPr>
        <w:t xml:space="preserve"> </w:t>
      </w:r>
      <w:r w:rsidRPr="00FC2668">
        <w:rPr>
          <w:rFonts w:ascii="Times New Roman" w:eastAsia="Times New Roman" w:hAnsi="Times New Roman" w:cs="Times New Roman"/>
          <w:i/>
          <w:lang w:val="en-US"/>
        </w:rPr>
        <w:t>d</w:t>
      </w:r>
      <w:r w:rsidRPr="00FC2668">
        <w:rPr>
          <w:rFonts w:ascii="Times New Roman" w:eastAsia="Times New Roman" w:hAnsi="Times New Roman" w:cs="Times New Roman"/>
        </w:rPr>
        <w:t xml:space="preserve"> и высоту</w:t>
      </w:r>
      <w:r w:rsidRPr="00FC2668">
        <w:rPr>
          <w:rFonts w:ascii="Times New Roman" w:eastAsia="Times New Roman" w:hAnsi="Times New Roman" w:cs="Times New Roman"/>
          <w:i/>
        </w:rPr>
        <w:t xml:space="preserve"> </w:t>
      </w:r>
      <w:r w:rsidRPr="00FC2668">
        <w:rPr>
          <w:rFonts w:ascii="Times New Roman" w:eastAsia="Times New Roman" w:hAnsi="Times New Roman" w:cs="Times New Roman"/>
          <w:i/>
          <w:lang w:val="en-US"/>
        </w:rPr>
        <w:t>h</w:t>
      </w:r>
      <w:r w:rsidRPr="00FC2668">
        <w:rPr>
          <w:rFonts w:ascii="Times New Roman" w:eastAsia="Times New Roman" w:hAnsi="Times New Roman" w:cs="Times New Roman"/>
        </w:rPr>
        <w:t xml:space="preserve">) и диаметры отпечатка </w:t>
      </w:r>
      <w:r w:rsidRPr="00FC2668">
        <w:rPr>
          <w:rFonts w:ascii="Times New Roman" w:eastAsia="Times New Roman" w:hAnsi="Times New Roman" w:cs="Times New Roman"/>
          <w:i/>
          <w:lang w:val="en-US"/>
        </w:rPr>
        <w:t>d</w:t>
      </w:r>
      <w:proofErr w:type="spellStart"/>
      <w:r w:rsidRPr="00FC2668">
        <w:rPr>
          <w:rFonts w:ascii="Times New Roman" w:eastAsia="Times New Roman" w:hAnsi="Times New Roman" w:cs="Times New Roman"/>
          <w:vertAlign w:val="subscript"/>
        </w:rPr>
        <w:t>отп</w:t>
      </w:r>
      <w:proofErr w:type="spellEnd"/>
      <w:r w:rsidRPr="00FC2668">
        <w:rPr>
          <w:rFonts w:ascii="Times New Roman" w:eastAsia="Times New Roman" w:hAnsi="Times New Roman" w:cs="Times New Roman"/>
        </w:rPr>
        <w:t xml:space="preserve">. </w:t>
      </w:r>
      <w:r w:rsidR="0055692E" w:rsidRPr="00FC2668">
        <w:rPr>
          <w:rFonts w:ascii="Times New Roman" w:eastAsia="Times New Roman" w:hAnsi="Times New Roman" w:cs="Times New Roman"/>
        </w:rPr>
        <w:t>Р</w:t>
      </w:r>
      <w:r w:rsidRPr="00FC2668">
        <w:rPr>
          <w:rFonts w:ascii="Times New Roman" w:eastAsia="Times New Roman" w:hAnsi="Times New Roman" w:cs="Times New Roman"/>
        </w:rPr>
        <w:t xml:space="preserve">асчеты абсолютной </w:t>
      </w:r>
      <w:r w:rsidRPr="00FC2668">
        <w:rPr>
          <w:rFonts w:ascii="Times New Roman" w:eastAsia="Times New Roman" w:hAnsi="Times New Roman" w:cs="Times New Roman"/>
          <w:i/>
        </w:rPr>
        <w:sym w:font="Symbol" w:char="0072"/>
      </w:r>
      <w:r w:rsidRPr="00FC2668">
        <w:rPr>
          <w:rFonts w:ascii="Times New Roman" w:eastAsia="Times New Roman" w:hAnsi="Times New Roman" w:cs="Times New Roman"/>
        </w:rPr>
        <w:t xml:space="preserve"> и относительной плотности </w:t>
      </w:r>
      <w:r w:rsidRPr="00FC2668">
        <w:rPr>
          <w:rFonts w:ascii="Times New Roman" w:eastAsia="Times New Roman" w:hAnsi="Times New Roman" w:cs="Times New Roman"/>
          <w:i/>
        </w:rPr>
        <w:t>ρ/ρ</w:t>
      </w:r>
      <w:r w:rsidRPr="00FC2668">
        <w:rPr>
          <w:rFonts w:ascii="Times New Roman" w:eastAsia="Times New Roman" w:hAnsi="Times New Roman" w:cs="Times New Roman"/>
          <w:vertAlign w:val="subscript"/>
        </w:rPr>
        <w:t>к</w:t>
      </w:r>
      <w:r w:rsidRPr="00FC2668">
        <w:rPr>
          <w:rFonts w:ascii="Times New Roman" w:eastAsia="Times New Roman" w:hAnsi="Times New Roman" w:cs="Times New Roman"/>
        </w:rPr>
        <w:t xml:space="preserve"> порошковых брикетов, пористости </w:t>
      </w:r>
      <w:proofErr w:type="gramStart"/>
      <w:r w:rsidRPr="00FC2668">
        <w:rPr>
          <w:rFonts w:ascii="Times New Roman" w:eastAsia="Times New Roman" w:hAnsi="Times New Roman" w:cs="Times New Roman"/>
          <w:i/>
        </w:rPr>
        <w:t>П</w:t>
      </w:r>
      <w:proofErr w:type="gramEnd"/>
      <w:r w:rsidRPr="00FC2668">
        <w:rPr>
          <w:rFonts w:ascii="Times New Roman" w:eastAsia="Times New Roman" w:hAnsi="Times New Roman" w:cs="Times New Roman"/>
        </w:rPr>
        <w:t xml:space="preserve"> и твердости </w:t>
      </w:r>
      <w:r w:rsidRPr="00FC2668">
        <w:rPr>
          <w:rFonts w:ascii="Times New Roman" w:eastAsia="Times New Roman" w:hAnsi="Times New Roman" w:cs="Times New Roman"/>
          <w:i/>
          <w:lang w:val="en-US"/>
        </w:rPr>
        <w:t>HB</w:t>
      </w:r>
      <w:r w:rsidRPr="00FC2668">
        <w:rPr>
          <w:rFonts w:ascii="Times New Roman" w:eastAsia="Times New Roman" w:hAnsi="Times New Roman" w:cs="Times New Roman"/>
        </w:rPr>
        <w:t xml:space="preserve"> спеченного материала, предел прочности спеченного образца </w:t>
      </w:r>
      <w:r w:rsidRPr="00FC2668">
        <w:rPr>
          <w:rFonts w:ascii="Times New Roman" w:eastAsia="Times New Roman" w:hAnsi="Times New Roman" w:cs="Times New Roman"/>
          <w:i/>
        </w:rPr>
        <w:sym w:font="Symbol" w:char="0073"/>
      </w:r>
      <w:r w:rsidRPr="00FC2668">
        <w:rPr>
          <w:rFonts w:ascii="Times New Roman" w:eastAsia="Times New Roman" w:hAnsi="Times New Roman" w:cs="Times New Roman"/>
          <w:vertAlign w:val="subscript"/>
        </w:rPr>
        <w:t>в</w:t>
      </w:r>
      <w:r w:rsidRPr="00FC2668">
        <w:rPr>
          <w:rFonts w:ascii="Times New Roman" w:eastAsia="Times New Roman" w:hAnsi="Times New Roman" w:cs="Times New Roman"/>
        </w:rPr>
        <w:t xml:space="preserve"> </w:t>
      </w:r>
      <w:r w:rsidR="00A2230C" w:rsidRPr="00FC2668">
        <w:rPr>
          <w:rFonts w:ascii="Times New Roman" w:eastAsia="Times New Roman" w:hAnsi="Times New Roman" w:cs="Times New Roman"/>
        </w:rPr>
        <w:t>по отношению к</w:t>
      </w:r>
      <w:r w:rsidRPr="00FC2668">
        <w:rPr>
          <w:rFonts w:ascii="Times New Roman" w:eastAsia="Times New Roman" w:hAnsi="Times New Roman" w:cs="Times New Roman"/>
        </w:rPr>
        <w:t xml:space="preserve"> предел</w:t>
      </w:r>
      <w:r w:rsidR="00A2230C" w:rsidRPr="00FC2668">
        <w:rPr>
          <w:rFonts w:ascii="Times New Roman" w:eastAsia="Times New Roman" w:hAnsi="Times New Roman" w:cs="Times New Roman"/>
        </w:rPr>
        <w:t>у</w:t>
      </w:r>
      <w:r w:rsidRPr="00FC2668">
        <w:rPr>
          <w:rFonts w:ascii="Times New Roman" w:eastAsia="Times New Roman" w:hAnsi="Times New Roman" w:cs="Times New Roman"/>
        </w:rPr>
        <w:t xml:space="preserve"> прочности компактного материала соответствующего химического состава </w:t>
      </w:r>
      <w:r w:rsidRPr="00FC2668">
        <w:rPr>
          <w:rFonts w:ascii="Times New Roman" w:eastAsia="Times New Roman" w:hAnsi="Times New Roman" w:cs="Times New Roman"/>
          <w:i/>
        </w:rPr>
        <w:sym w:font="Symbol" w:char="0073"/>
      </w:r>
      <w:proofErr w:type="spellStart"/>
      <w:r w:rsidRPr="00FC2668">
        <w:rPr>
          <w:rFonts w:ascii="Times New Roman" w:eastAsia="Times New Roman" w:hAnsi="Times New Roman" w:cs="Times New Roman"/>
          <w:vertAlign w:val="subscript"/>
        </w:rPr>
        <w:t>вк</w:t>
      </w:r>
      <w:proofErr w:type="spellEnd"/>
      <w:r w:rsidR="00A2230C" w:rsidRPr="00FC2668">
        <w:rPr>
          <w:rFonts w:ascii="Times New Roman" w:eastAsia="Times New Roman" w:hAnsi="Times New Roman" w:cs="Times New Roman"/>
        </w:rPr>
        <w:t>.</w:t>
      </w:r>
    </w:p>
    <w:p w:rsidR="00A2230C" w:rsidRPr="00FC2668" w:rsidRDefault="00A2230C" w:rsidP="00964241">
      <w:pPr>
        <w:spacing w:after="0"/>
        <w:ind w:firstLine="426"/>
        <w:jc w:val="right"/>
        <w:rPr>
          <w:rFonts w:ascii="Times New Roman" w:eastAsia="Times New Roman" w:hAnsi="Times New Roman" w:cs="Times New Roman"/>
        </w:rPr>
      </w:pPr>
    </w:p>
    <w:p w:rsidR="00F14B7D" w:rsidRPr="00FC2668" w:rsidRDefault="00A2230C" w:rsidP="00964241">
      <w:pPr>
        <w:spacing w:after="0"/>
        <w:ind w:firstLine="426"/>
        <w:jc w:val="center"/>
        <w:rPr>
          <w:rFonts w:ascii="Times New Roman" w:eastAsia="Times New Roman" w:hAnsi="Times New Roman" w:cs="Times New Roman"/>
          <w:b/>
        </w:rPr>
      </w:pPr>
      <w:r w:rsidRPr="00FC2668">
        <w:rPr>
          <w:rFonts w:ascii="Times New Roman" w:eastAsia="Times New Roman" w:hAnsi="Times New Roman" w:cs="Times New Roman"/>
          <w:b/>
        </w:rPr>
        <w:t>Таблица</w:t>
      </w:r>
      <w:r w:rsidR="00F14B7D" w:rsidRPr="00FC2668">
        <w:rPr>
          <w:rFonts w:ascii="Times New Roman" w:eastAsia="Times New Roman" w:hAnsi="Times New Roman" w:cs="Times New Roman"/>
          <w:b/>
        </w:rPr>
        <w:t xml:space="preserve"> результат</w:t>
      </w:r>
      <w:r w:rsidRPr="00FC2668">
        <w:rPr>
          <w:rFonts w:ascii="Times New Roman" w:eastAsia="Times New Roman" w:hAnsi="Times New Roman" w:cs="Times New Roman"/>
          <w:b/>
        </w:rPr>
        <w:t>ов</w:t>
      </w:r>
      <w:r w:rsidR="00F14B7D" w:rsidRPr="00FC2668">
        <w:rPr>
          <w:rFonts w:ascii="Times New Roman" w:eastAsia="Times New Roman" w:hAnsi="Times New Roman" w:cs="Times New Roman"/>
          <w:b/>
        </w:rPr>
        <w:t xml:space="preserve"> измерений и расчетны</w:t>
      </w:r>
      <w:r w:rsidRPr="00FC2668">
        <w:rPr>
          <w:rFonts w:ascii="Times New Roman" w:eastAsia="Times New Roman" w:hAnsi="Times New Roman" w:cs="Times New Roman"/>
          <w:b/>
        </w:rPr>
        <w:t>х</w:t>
      </w:r>
      <w:r w:rsidR="00F14B7D" w:rsidRPr="00FC2668">
        <w:rPr>
          <w:rFonts w:ascii="Times New Roman" w:eastAsia="Times New Roman" w:hAnsi="Times New Roman" w:cs="Times New Roman"/>
          <w:b/>
        </w:rPr>
        <w:t xml:space="preserve"> данны</w:t>
      </w:r>
      <w:r w:rsidRPr="00FC2668">
        <w:rPr>
          <w:rFonts w:ascii="Times New Roman" w:eastAsia="Times New Roman" w:hAnsi="Times New Roman" w:cs="Times New Roman"/>
          <w:b/>
        </w:rPr>
        <w:t>х</w:t>
      </w:r>
      <w:r w:rsidR="00F14B7D" w:rsidRPr="00FC2668">
        <w:rPr>
          <w:rFonts w:ascii="Times New Roman" w:eastAsia="Times New Roman" w:hAnsi="Times New Roman" w:cs="Times New Roman"/>
          <w:b/>
        </w:rPr>
        <w:t>.</w:t>
      </w:r>
    </w:p>
    <w:tbl>
      <w:tblPr>
        <w:tblStyle w:val="11"/>
        <w:tblW w:w="10173" w:type="dxa"/>
        <w:tblLayout w:type="fixed"/>
        <w:tblLook w:val="04A0"/>
      </w:tblPr>
      <w:tblGrid>
        <w:gridCol w:w="534"/>
        <w:gridCol w:w="708"/>
        <w:gridCol w:w="851"/>
        <w:gridCol w:w="709"/>
        <w:gridCol w:w="850"/>
        <w:gridCol w:w="851"/>
        <w:gridCol w:w="850"/>
        <w:gridCol w:w="709"/>
        <w:gridCol w:w="992"/>
        <w:gridCol w:w="709"/>
        <w:gridCol w:w="709"/>
        <w:gridCol w:w="850"/>
        <w:gridCol w:w="851"/>
      </w:tblGrid>
      <w:tr w:rsidR="00F14B7D" w:rsidRPr="00FC2668" w:rsidTr="00A2230C">
        <w:trPr>
          <w:cantSplit/>
          <w:trHeight w:val="411"/>
        </w:trPr>
        <w:tc>
          <w:tcPr>
            <w:tcW w:w="534" w:type="dxa"/>
            <w:vMerge w:val="restart"/>
            <w:textDirection w:val="btLr"/>
            <w:vAlign w:val="center"/>
          </w:tcPr>
          <w:p w:rsidR="00F14B7D" w:rsidRPr="00FC2668" w:rsidRDefault="00F14B7D" w:rsidP="00964241">
            <w:pP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</w:rPr>
              <w:t>Номер образца</w:t>
            </w:r>
          </w:p>
        </w:tc>
        <w:tc>
          <w:tcPr>
            <w:tcW w:w="708" w:type="dxa"/>
            <w:vMerge w:val="restart"/>
            <w:textDirection w:val="btLr"/>
            <w:vAlign w:val="center"/>
          </w:tcPr>
          <w:p w:rsidR="00F14B7D" w:rsidRPr="00FC2668" w:rsidRDefault="00F14B7D" w:rsidP="00964241">
            <w:pP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</w:rPr>
              <w:t xml:space="preserve">Давление </w:t>
            </w:r>
          </w:p>
          <w:p w:rsidR="00F14B7D" w:rsidRPr="00FC2668" w:rsidRDefault="00F14B7D" w:rsidP="00964241">
            <w:pP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FC2668">
              <w:rPr>
                <w:rFonts w:ascii="Times New Roman" w:eastAsia="Times New Roman" w:hAnsi="Times New Roman" w:cs="Times New Roman"/>
                <w:i/>
              </w:rPr>
              <w:t>р</w:t>
            </w:r>
            <w:proofErr w:type="spellEnd"/>
            <w:proofErr w:type="gramEnd"/>
            <w:r w:rsidRPr="00FC2668">
              <w:rPr>
                <w:rFonts w:ascii="Times New Roman" w:eastAsia="Times New Roman" w:hAnsi="Times New Roman" w:cs="Times New Roman"/>
              </w:rPr>
              <w:t>, МПа</w:t>
            </w:r>
          </w:p>
        </w:tc>
        <w:tc>
          <w:tcPr>
            <w:tcW w:w="851" w:type="dxa"/>
            <w:vMerge w:val="restart"/>
            <w:textDirection w:val="btLr"/>
            <w:vAlign w:val="center"/>
          </w:tcPr>
          <w:p w:rsidR="00F14B7D" w:rsidRPr="00FC2668" w:rsidRDefault="00F14B7D" w:rsidP="00964241">
            <w:pP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</w:rPr>
              <w:t xml:space="preserve">Усилие </w:t>
            </w:r>
          </w:p>
          <w:p w:rsidR="00F14B7D" w:rsidRPr="00FC2668" w:rsidRDefault="00F14B7D" w:rsidP="00964241">
            <w:pP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FC2668">
              <w:rPr>
                <w:rFonts w:ascii="Times New Roman" w:eastAsia="Times New Roman" w:hAnsi="Times New Roman" w:cs="Times New Roman"/>
                <w:i/>
              </w:rPr>
              <w:t>Р</w:t>
            </w:r>
            <w:proofErr w:type="gramEnd"/>
            <w:r w:rsidRPr="00FC2668">
              <w:rPr>
                <w:rFonts w:ascii="Times New Roman" w:eastAsia="Times New Roman" w:hAnsi="Times New Roman" w:cs="Times New Roman"/>
              </w:rPr>
              <w:t>, кН</w:t>
            </w:r>
          </w:p>
        </w:tc>
        <w:tc>
          <w:tcPr>
            <w:tcW w:w="3969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</w:rPr>
              <w:t>Параметры образца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:rsidR="00F14B7D" w:rsidRPr="00FC2668" w:rsidRDefault="00F14B7D" w:rsidP="00964241">
            <w:pPr>
              <w:spacing w:line="276" w:lineRule="auto"/>
              <w:ind w:right="113" w:firstLine="33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</w:rPr>
              <w:t xml:space="preserve">Относительная плотность </w:t>
            </w:r>
            <w:r w:rsidRPr="00FC2668">
              <w:rPr>
                <w:rFonts w:ascii="Times New Roman" w:eastAsia="Times New Roman" w:hAnsi="Times New Roman" w:cs="Times New Roman"/>
                <w:i/>
              </w:rPr>
              <w:t>ρ/ρ</w:t>
            </w:r>
            <w:proofErr w:type="gramStart"/>
            <w:r w:rsidRPr="00FC2668">
              <w:rPr>
                <w:rFonts w:ascii="Times New Roman" w:eastAsia="Times New Roman" w:hAnsi="Times New Roman" w:cs="Times New Roman"/>
                <w:vertAlign w:val="subscript"/>
              </w:rPr>
              <w:t>к</w:t>
            </w:r>
            <w:proofErr w:type="gramEnd"/>
          </w:p>
        </w:tc>
        <w:tc>
          <w:tcPr>
            <w:tcW w:w="709" w:type="dxa"/>
            <w:vMerge w:val="restart"/>
            <w:textDirection w:val="btLr"/>
            <w:vAlign w:val="center"/>
          </w:tcPr>
          <w:p w:rsidR="00F14B7D" w:rsidRPr="00FC2668" w:rsidRDefault="00F14B7D" w:rsidP="00964241">
            <w:pPr>
              <w:spacing w:line="276" w:lineRule="auto"/>
              <w:ind w:left="113" w:right="113" w:firstLine="33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</w:rPr>
              <w:t xml:space="preserve">Пористость </w:t>
            </w:r>
          </w:p>
          <w:p w:rsidR="00F14B7D" w:rsidRPr="00FC2668" w:rsidRDefault="00F14B7D" w:rsidP="00964241">
            <w:pPr>
              <w:spacing w:line="276" w:lineRule="auto"/>
              <w:ind w:left="113" w:right="113" w:firstLine="33"/>
              <w:jc w:val="center"/>
              <w:rPr>
                <w:rFonts w:ascii="Times New Roman" w:eastAsia="Times New Roman" w:hAnsi="Times New Roman" w:cs="Times New Roman"/>
                <w:vertAlign w:val="subscript"/>
              </w:rPr>
            </w:pPr>
            <w:proofErr w:type="gramStart"/>
            <w:r w:rsidRPr="00FC2668">
              <w:rPr>
                <w:rFonts w:ascii="Times New Roman" w:eastAsia="Times New Roman" w:hAnsi="Times New Roman" w:cs="Times New Roman"/>
                <w:i/>
              </w:rPr>
              <w:t>П</w:t>
            </w:r>
            <w:proofErr w:type="gramEnd"/>
            <w:r w:rsidRPr="00FC2668">
              <w:rPr>
                <w:rFonts w:ascii="Times New Roman" w:eastAsia="Times New Roman" w:hAnsi="Times New Roman" w:cs="Times New Roman"/>
              </w:rPr>
              <w:t>, %</w:t>
            </w:r>
          </w:p>
        </w:tc>
        <w:tc>
          <w:tcPr>
            <w:tcW w:w="709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F14B7D" w:rsidRPr="00FC2668" w:rsidRDefault="00F14B7D" w:rsidP="00964241">
            <w:pPr>
              <w:spacing w:line="276" w:lineRule="auto"/>
              <w:ind w:left="113" w:right="113" w:firstLine="33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</w:rPr>
              <w:t xml:space="preserve">Диаметр </w:t>
            </w:r>
          </w:p>
          <w:p w:rsidR="00F14B7D" w:rsidRPr="00FC2668" w:rsidRDefault="00F14B7D" w:rsidP="00964241">
            <w:pPr>
              <w:spacing w:line="276" w:lineRule="auto"/>
              <w:ind w:left="113" w:right="113" w:firstLine="33"/>
              <w:jc w:val="center"/>
              <w:rPr>
                <w:rFonts w:ascii="Times New Roman" w:eastAsia="Times New Roman" w:hAnsi="Times New Roman" w:cs="Times New Roman"/>
                <w:vertAlign w:val="subscript"/>
              </w:rPr>
            </w:pPr>
            <w:r w:rsidRPr="00FC2668">
              <w:rPr>
                <w:rFonts w:ascii="Times New Roman" w:eastAsia="Times New Roman" w:hAnsi="Times New Roman" w:cs="Times New Roman"/>
                <w:i/>
                <w:lang w:val="en-US"/>
              </w:rPr>
              <w:t>d</w:t>
            </w:r>
            <w:proofErr w:type="spellStart"/>
            <w:r w:rsidRPr="00FC2668">
              <w:rPr>
                <w:rFonts w:ascii="Times New Roman" w:eastAsia="Times New Roman" w:hAnsi="Times New Roman" w:cs="Times New Roman"/>
                <w:vertAlign w:val="subscript"/>
              </w:rPr>
              <w:t>отп</w:t>
            </w:r>
            <w:proofErr w:type="spellEnd"/>
            <w:r w:rsidRPr="00FC2668">
              <w:rPr>
                <w:rFonts w:ascii="Times New Roman" w:eastAsia="Times New Roman" w:hAnsi="Times New Roman" w:cs="Times New Roman"/>
              </w:rPr>
              <w:t>, мм</w:t>
            </w:r>
          </w:p>
        </w:tc>
        <w:tc>
          <w:tcPr>
            <w:tcW w:w="850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14B7D" w:rsidRPr="00FC2668" w:rsidRDefault="00F14B7D" w:rsidP="00964241">
            <w:pP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</w:rPr>
              <w:t>Твердость</w:t>
            </w:r>
          </w:p>
          <w:p w:rsidR="00F14B7D" w:rsidRPr="00FC2668" w:rsidRDefault="00F14B7D" w:rsidP="00964241">
            <w:pP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</w:rPr>
              <w:t xml:space="preserve"> </w:t>
            </w:r>
            <w:r w:rsidRPr="00FC2668">
              <w:rPr>
                <w:rFonts w:ascii="Times New Roman" w:eastAsia="Times New Roman" w:hAnsi="Times New Roman" w:cs="Times New Roman"/>
                <w:i/>
                <w:lang w:val="en-US"/>
              </w:rPr>
              <w:t>HB</w:t>
            </w:r>
            <w:r w:rsidRPr="00FC2668">
              <w:rPr>
                <w:rFonts w:ascii="Times New Roman" w:eastAsia="Times New Roman" w:hAnsi="Times New Roman" w:cs="Times New Roman"/>
              </w:rPr>
              <w:t>, МПа</w:t>
            </w:r>
          </w:p>
        </w:tc>
        <w:tc>
          <w:tcPr>
            <w:tcW w:w="851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:rsidR="00F14B7D" w:rsidRPr="00FC2668" w:rsidRDefault="00F14B7D" w:rsidP="00964241">
            <w:pP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  <w:i/>
              </w:rPr>
              <w:t>σ</w:t>
            </w:r>
            <w:r w:rsidRPr="00FC2668">
              <w:rPr>
                <w:rFonts w:ascii="Times New Roman" w:eastAsia="Times New Roman" w:hAnsi="Times New Roman" w:cs="Times New Roman"/>
                <w:vertAlign w:val="subscript"/>
              </w:rPr>
              <w:t>в</w:t>
            </w:r>
            <w:r w:rsidRPr="00FC2668">
              <w:rPr>
                <w:rFonts w:ascii="Times New Roman" w:eastAsia="Times New Roman" w:hAnsi="Times New Roman" w:cs="Times New Roman"/>
              </w:rPr>
              <w:t xml:space="preserve">/ </w:t>
            </w:r>
            <w:r w:rsidRPr="00FC2668">
              <w:rPr>
                <w:rFonts w:ascii="Times New Roman" w:eastAsia="Times New Roman" w:hAnsi="Times New Roman" w:cs="Times New Roman"/>
                <w:i/>
              </w:rPr>
              <w:t>σ</w:t>
            </w:r>
            <w:r w:rsidRPr="00FC2668">
              <w:rPr>
                <w:rFonts w:ascii="Times New Roman" w:eastAsia="Times New Roman" w:hAnsi="Times New Roman" w:cs="Times New Roman"/>
                <w:vertAlign w:val="subscript"/>
              </w:rPr>
              <w:t>вк</w:t>
            </w:r>
          </w:p>
        </w:tc>
      </w:tr>
      <w:tr w:rsidR="00F14B7D" w:rsidRPr="00FC2668" w:rsidTr="00A2230C">
        <w:trPr>
          <w:cantSplit/>
          <w:trHeight w:val="1442"/>
        </w:trPr>
        <w:tc>
          <w:tcPr>
            <w:tcW w:w="534" w:type="dxa"/>
            <w:vMerge/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  <w:vMerge/>
            <w:textDirection w:val="btLr"/>
            <w:vAlign w:val="center"/>
          </w:tcPr>
          <w:p w:rsidR="00F14B7D" w:rsidRPr="00FC2668" w:rsidRDefault="00F14B7D" w:rsidP="00964241">
            <w:pP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:rsidR="00F14B7D" w:rsidRPr="00FC2668" w:rsidRDefault="00F14B7D" w:rsidP="00964241">
            <w:pP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14B7D" w:rsidRPr="00FC2668" w:rsidRDefault="00F14B7D" w:rsidP="00964241">
            <w:pP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</w:rPr>
              <w:t xml:space="preserve">Диаметр </w:t>
            </w:r>
          </w:p>
          <w:p w:rsidR="00F14B7D" w:rsidRPr="00FC2668" w:rsidRDefault="00F14B7D" w:rsidP="00964241">
            <w:pP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  <w:i/>
                <w:lang w:val="en-US"/>
              </w:rPr>
              <w:t>d</w:t>
            </w:r>
            <w:r w:rsidRPr="00FC2668">
              <w:rPr>
                <w:rFonts w:ascii="Times New Roman" w:eastAsia="Times New Roman" w:hAnsi="Times New Roman" w:cs="Times New Roman"/>
                <w:lang w:val="en-US"/>
              </w:rPr>
              <w:t xml:space="preserve">, </w:t>
            </w:r>
            <w:proofErr w:type="spellStart"/>
            <w:r w:rsidRPr="00FC2668">
              <w:rPr>
                <w:rFonts w:ascii="Times New Roman" w:eastAsia="Times New Roman" w:hAnsi="Times New Roman" w:cs="Times New Roman"/>
                <w:lang w:val="en-US"/>
              </w:rPr>
              <w:t>мм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14B7D" w:rsidRPr="00FC2668" w:rsidRDefault="00F14B7D" w:rsidP="00964241">
            <w:pP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</w:rPr>
              <w:t xml:space="preserve">Высота </w:t>
            </w:r>
          </w:p>
          <w:p w:rsidR="00F14B7D" w:rsidRPr="00FC2668" w:rsidRDefault="00F14B7D" w:rsidP="00964241">
            <w:pP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  <w:i/>
                <w:lang w:val="en-US"/>
              </w:rPr>
              <w:t>h</w:t>
            </w:r>
            <w:r w:rsidRPr="00FC2668">
              <w:rPr>
                <w:rFonts w:ascii="Times New Roman" w:eastAsia="Times New Roman" w:hAnsi="Times New Roman" w:cs="Times New Roman"/>
              </w:rPr>
              <w:t>, мм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F14B7D" w:rsidRPr="00FC2668" w:rsidRDefault="00F14B7D" w:rsidP="00964241">
            <w:pP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</w:rPr>
              <w:t>Объем</w:t>
            </w:r>
          </w:p>
          <w:p w:rsidR="00F14B7D" w:rsidRPr="00FC2668" w:rsidRDefault="00F14B7D" w:rsidP="00964241">
            <w:pP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  <w:i/>
                <w:lang w:val="en-US"/>
              </w:rPr>
              <w:t>V</w:t>
            </w:r>
            <w:r w:rsidRPr="00FC2668">
              <w:rPr>
                <w:rFonts w:ascii="Times New Roman" w:eastAsia="Times New Roman" w:hAnsi="Times New Roman" w:cs="Times New Roman"/>
              </w:rPr>
              <w:t>, см</w:t>
            </w:r>
            <w:r w:rsidRPr="00FC2668">
              <w:rPr>
                <w:rFonts w:ascii="Times New Roman" w:eastAsia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F14B7D" w:rsidRPr="00FC2668" w:rsidRDefault="00F14B7D" w:rsidP="00964241">
            <w:pPr>
              <w:tabs>
                <w:tab w:val="left" w:pos="746"/>
              </w:tabs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</w:rPr>
              <w:t>Масса</w:t>
            </w:r>
          </w:p>
          <w:p w:rsidR="00F14B7D" w:rsidRPr="00FC2668" w:rsidRDefault="00F14B7D" w:rsidP="00964241">
            <w:pPr>
              <w:tabs>
                <w:tab w:val="left" w:pos="746"/>
              </w:tabs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  <w:i/>
                <w:lang w:val="en-US"/>
              </w:rPr>
              <w:t>m</w:t>
            </w:r>
            <w:r w:rsidRPr="00FC2668">
              <w:rPr>
                <w:rFonts w:ascii="Times New Roman" w:eastAsia="Times New Roman" w:hAnsi="Times New Roman" w:cs="Times New Roman"/>
              </w:rPr>
              <w:t>, 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14B7D" w:rsidRPr="00FC2668" w:rsidRDefault="00F14B7D" w:rsidP="00964241">
            <w:pPr>
              <w:tabs>
                <w:tab w:val="left" w:pos="1170"/>
              </w:tabs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</w:rPr>
              <w:t>Плотность</w:t>
            </w:r>
          </w:p>
          <w:p w:rsidR="00F14B7D" w:rsidRPr="00FC2668" w:rsidRDefault="00F14B7D" w:rsidP="00964241">
            <w:pPr>
              <w:tabs>
                <w:tab w:val="left" w:pos="1170"/>
              </w:tabs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  <w:i/>
              </w:rPr>
              <w:sym w:font="Symbol" w:char="0072"/>
            </w:r>
            <w:r w:rsidRPr="00FC2668">
              <w:rPr>
                <w:rFonts w:ascii="Times New Roman" w:eastAsia="Times New Roman" w:hAnsi="Times New Roman" w:cs="Times New Roman"/>
                <w:b/>
                <w:i/>
                <w:lang w:val="en-US"/>
              </w:rPr>
              <w:t xml:space="preserve">, </w:t>
            </w:r>
            <w:r w:rsidRPr="00FC2668">
              <w:rPr>
                <w:rFonts w:ascii="Times New Roman" w:eastAsia="Times New Roman" w:hAnsi="Times New Roman" w:cs="Times New Roman"/>
              </w:rPr>
              <w:t>г</w:t>
            </w:r>
            <w:r w:rsidRPr="00FC2668">
              <w:rPr>
                <w:rFonts w:ascii="Times New Roman" w:eastAsia="Times New Roman" w:hAnsi="Times New Roman" w:cs="Times New Roman"/>
                <w:b/>
                <w:i/>
                <w:lang w:val="en-US"/>
              </w:rPr>
              <w:t>/</w:t>
            </w:r>
            <w:r w:rsidRPr="00FC2668">
              <w:rPr>
                <w:rFonts w:ascii="Times New Roman" w:eastAsia="Times New Roman" w:hAnsi="Times New Roman" w:cs="Times New Roman"/>
                <w:lang w:val="en-US"/>
              </w:rPr>
              <w:t>см</w:t>
            </w:r>
            <w:r w:rsidRPr="00FC2668">
              <w:rPr>
                <w:rFonts w:ascii="Times New Roman" w:eastAsia="Times New Roman" w:hAnsi="Times New Roman" w:cs="Times New Roman"/>
                <w:vertAlign w:val="superscript"/>
                <w:lang w:val="en-US"/>
              </w:rPr>
              <w:t>3</w:t>
            </w:r>
          </w:p>
        </w:tc>
        <w:tc>
          <w:tcPr>
            <w:tcW w:w="992" w:type="dxa"/>
            <w:vMerge/>
            <w:tcBorders>
              <w:lef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vMerge/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14B7D" w:rsidRPr="00FC2668" w:rsidTr="00A2230C">
        <w:trPr>
          <w:trHeight w:hRule="exact" w:val="425"/>
        </w:trPr>
        <w:tc>
          <w:tcPr>
            <w:tcW w:w="534" w:type="dxa"/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8" w:type="dxa"/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14B7D" w:rsidRPr="00FC2668" w:rsidTr="00A2230C">
        <w:trPr>
          <w:trHeight w:val="425"/>
        </w:trPr>
        <w:tc>
          <w:tcPr>
            <w:tcW w:w="534" w:type="dxa"/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08" w:type="dxa"/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851" w:type="dxa"/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14B7D" w:rsidRPr="00FC2668" w:rsidTr="00A2230C">
        <w:trPr>
          <w:trHeight w:val="427"/>
        </w:trPr>
        <w:tc>
          <w:tcPr>
            <w:tcW w:w="534" w:type="dxa"/>
            <w:tcBorders>
              <w:bottom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</w:rPr>
              <w:t>200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14B7D" w:rsidRPr="00FC2668" w:rsidTr="00A2230C">
        <w:trPr>
          <w:trHeight w:val="42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</w:rPr>
              <w:t>300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14B7D" w:rsidRPr="00FC2668" w:rsidTr="00A2230C">
        <w:trPr>
          <w:trHeight w:val="425"/>
        </w:trPr>
        <w:tc>
          <w:tcPr>
            <w:tcW w:w="534" w:type="dxa"/>
            <w:tcBorders>
              <w:top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</w:rPr>
              <w:t>400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F14B7D" w:rsidRPr="00FC2668" w:rsidRDefault="00F14B7D" w:rsidP="00964241">
      <w:pPr>
        <w:spacing w:after="0"/>
        <w:contextualSpacing/>
        <w:jc w:val="both"/>
        <w:rPr>
          <w:rFonts w:ascii="Times New Roman" w:eastAsia="Times New Roman" w:hAnsi="Times New Roman" w:cs="Times New Roman"/>
        </w:rPr>
      </w:pPr>
    </w:p>
    <w:p w:rsidR="00F14B7D" w:rsidRPr="00FC2668" w:rsidRDefault="00F14B7D" w:rsidP="00964241">
      <w:pPr>
        <w:spacing w:after="0"/>
        <w:contextualSpacing/>
        <w:jc w:val="both"/>
        <w:rPr>
          <w:rFonts w:ascii="Times New Roman" w:eastAsia="Times New Roman" w:hAnsi="Times New Roman" w:cs="Times New Roman"/>
        </w:rPr>
      </w:pPr>
      <w:r w:rsidRPr="00FC2668">
        <w:rPr>
          <w:rFonts w:ascii="Times New Roman" w:eastAsia="Times New Roman" w:hAnsi="Times New Roman" w:cs="Times New Roman"/>
          <w:b/>
          <w:i/>
        </w:rPr>
        <w:t>Пример расчета</w:t>
      </w:r>
      <w:r w:rsidRPr="00FC2668">
        <w:rPr>
          <w:rFonts w:ascii="Times New Roman" w:eastAsia="Times New Roman" w:hAnsi="Times New Roman" w:cs="Times New Roman"/>
        </w:rPr>
        <w:t>:</w:t>
      </w:r>
    </w:p>
    <w:p w:rsidR="00A0541C" w:rsidRPr="00FC2668" w:rsidRDefault="00A0541C" w:rsidP="00964241">
      <w:pPr>
        <w:spacing w:after="0"/>
        <w:contextualSpacing/>
        <w:jc w:val="both"/>
        <w:rPr>
          <w:rFonts w:ascii="Times New Roman" w:eastAsia="Times New Roman" w:hAnsi="Times New Roman" w:cs="Times New Roman"/>
        </w:rPr>
      </w:pPr>
    </w:p>
    <w:p w:rsidR="00F14B7D" w:rsidRPr="00FC2668" w:rsidRDefault="00F14B7D" w:rsidP="00964241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proofErr w:type="gramStart"/>
      <w:r w:rsidRPr="00FC2668">
        <w:rPr>
          <w:rFonts w:ascii="Times New Roman" w:eastAsia="Times New Roman" w:hAnsi="Times New Roman" w:cs="Times New Roman"/>
          <w:i/>
        </w:rPr>
        <w:t>Р</w:t>
      </w:r>
      <w:proofErr w:type="gramEnd"/>
      <w:r w:rsidRPr="00FC2668">
        <w:rPr>
          <w:rFonts w:ascii="Times New Roman" w:eastAsia="Times New Roman" w:hAnsi="Times New Roman" w:cs="Times New Roman"/>
        </w:rPr>
        <w:t xml:space="preserve"> = </w:t>
      </w:r>
      <w:proofErr w:type="spellStart"/>
      <w:r w:rsidRPr="00FC2668">
        <w:rPr>
          <w:rFonts w:ascii="Times New Roman" w:eastAsia="Times New Roman" w:hAnsi="Times New Roman" w:cs="Times New Roman"/>
          <w:i/>
        </w:rPr>
        <w:t>р</w:t>
      </w:r>
      <w:proofErr w:type="spellEnd"/>
      <w:r w:rsidRPr="00FC2668">
        <w:rPr>
          <w:rFonts w:ascii="Times New Roman" w:eastAsia="Times New Roman" w:hAnsi="Times New Roman" w:cs="Times New Roman"/>
        </w:rPr>
        <w:t>•</w:t>
      </w:r>
      <w:r w:rsidRPr="00FC2668">
        <w:rPr>
          <w:rFonts w:ascii="Times New Roman" w:eastAsia="Times New Roman" w:hAnsi="Times New Roman" w:cs="Times New Roman"/>
          <w:i/>
          <w:lang w:val="en-US"/>
        </w:rPr>
        <w:t>F</w:t>
      </w:r>
      <w:r w:rsidRPr="00FC2668">
        <w:rPr>
          <w:rFonts w:ascii="Times New Roman" w:eastAsia="Times New Roman" w:hAnsi="Times New Roman" w:cs="Times New Roman"/>
        </w:rPr>
        <w:t xml:space="preserve"> = </w:t>
      </w:r>
      <w:r w:rsidRPr="00FC2668">
        <w:rPr>
          <w:rFonts w:ascii="Times New Roman" w:eastAsia="Times New Roman" w:hAnsi="Times New Roman" w:cs="Times New Roman"/>
          <w:i/>
          <w:lang w:val="en-US"/>
        </w:rPr>
        <w:t>p</w:t>
      </w:r>
      <w:r w:rsidRPr="00FC2668">
        <w:rPr>
          <w:rFonts w:ascii="Times New Roman" w:eastAsia="Times New Roman" w:hAnsi="Times New Roman" w:cs="Times New Roman"/>
          <w:i/>
          <w:lang w:val="en-US"/>
        </w:rPr>
        <w:sym w:font="Symbol" w:char="0070"/>
      </w:r>
      <w:r w:rsidRPr="00FC2668">
        <w:rPr>
          <w:rFonts w:ascii="Times New Roman" w:eastAsia="Times New Roman" w:hAnsi="Times New Roman" w:cs="Times New Roman"/>
          <w:i/>
          <w:lang w:val="en-US"/>
        </w:rPr>
        <w:t>d</w:t>
      </w:r>
      <w:r w:rsidRPr="00FC2668">
        <w:rPr>
          <w:rFonts w:ascii="Times New Roman" w:eastAsia="Times New Roman" w:hAnsi="Times New Roman" w:cs="Times New Roman"/>
          <w:i/>
          <w:vertAlign w:val="superscript"/>
        </w:rPr>
        <w:t xml:space="preserve"> </w:t>
      </w:r>
      <w:r w:rsidRPr="00FC2668">
        <w:rPr>
          <w:rFonts w:ascii="Times New Roman" w:eastAsia="Times New Roman" w:hAnsi="Times New Roman" w:cs="Times New Roman"/>
          <w:vertAlign w:val="superscript"/>
        </w:rPr>
        <w:t>2</w:t>
      </w:r>
      <w:r w:rsidRPr="00FC2668">
        <w:rPr>
          <w:rFonts w:ascii="Times New Roman" w:eastAsia="Times New Roman" w:hAnsi="Times New Roman" w:cs="Times New Roman"/>
          <w:i/>
        </w:rPr>
        <w:t>/</w:t>
      </w:r>
      <w:r w:rsidRPr="00FC2668">
        <w:rPr>
          <w:rFonts w:ascii="Times New Roman" w:eastAsia="Times New Roman" w:hAnsi="Times New Roman" w:cs="Times New Roman"/>
        </w:rPr>
        <w:t>4 =</w:t>
      </w:r>
    </w:p>
    <w:p w:rsidR="00F14B7D" w:rsidRPr="00FC2668" w:rsidRDefault="00F14B7D" w:rsidP="00964241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</w:rPr>
      </w:pPr>
    </w:p>
    <w:p w:rsidR="00F14B7D" w:rsidRPr="00FC2668" w:rsidRDefault="00F14B7D" w:rsidP="00964241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FC2668">
        <w:rPr>
          <w:rFonts w:ascii="Times New Roman" w:eastAsia="Times New Roman" w:hAnsi="Times New Roman" w:cs="Times New Roman"/>
          <w:i/>
          <w:lang w:val="en-US"/>
        </w:rPr>
        <w:t>V</w:t>
      </w:r>
      <w:r w:rsidRPr="00FC2668">
        <w:rPr>
          <w:rFonts w:ascii="Times New Roman" w:eastAsia="Times New Roman" w:hAnsi="Times New Roman" w:cs="Times New Roman"/>
        </w:rPr>
        <w:t xml:space="preserve"> = </w:t>
      </w:r>
      <w:r w:rsidRPr="00FC2668">
        <w:rPr>
          <w:rFonts w:ascii="Times New Roman" w:eastAsia="Times New Roman" w:hAnsi="Times New Roman" w:cs="Times New Roman"/>
          <w:i/>
          <w:lang w:val="en-US"/>
        </w:rPr>
        <w:t>F</w:t>
      </w:r>
      <w:r w:rsidRPr="00FC2668">
        <w:rPr>
          <w:rFonts w:ascii="Times New Roman" w:eastAsia="Times New Roman" w:hAnsi="Times New Roman" w:cs="Times New Roman"/>
          <w:i/>
        </w:rPr>
        <w:t>•</w:t>
      </w:r>
      <w:r w:rsidRPr="00FC2668">
        <w:rPr>
          <w:rFonts w:ascii="Times New Roman" w:eastAsia="Times New Roman" w:hAnsi="Times New Roman" w:cs="Times New Roman"/>
          <w:i/>
          <w:lang w:val="en-US"/>
        </w:rPr>
        <w:t>h</w:t>
      </w:r>
      <w:r w:rsidRPr="00FC2668">
        <w:rPr>
          <w:rFonts w:ascii="Times New Roman" w:eastAsia="Times New Roman" w:hAnsi="Times New Roman" w:cs="Times New Roman"/>
        </w:rPr>
        <w:t xml:space="preserve"> = </w:t>
      </w:r>
      <w:r w:rsidRPr="00FC2668">
        <w:rPr>
          <w:rFonts w:ascii="Times New Roman" w:eastAsia="Times New Roman" w:hAnsi="Times New Roman" w:cs="Times New Roman"/>
          <w:i/>
          <w:lang w:val="en-US"/>
        </w:rPr>
        <w:t>h</w:t>
      </w:r>
      <w:r w:rsidRPr="00FC2668">
        <w:rPr>
          <w:rFonts w:ascii="Times New Roman" w:eastAsia="Times New Roman" w:hAnsi="Times New Roman" w:cs="Times New Roman"/>
          <w:i/>
          <w:lang w:val="en-US"/>
        </w:rPr>
        <w:sym w:font="Symbol" w:char="0070"/>
      </w:r>
      <w:r w:rsidRPr="00FC2668">
        <w:rPr>
          <w:rFonts w:ascii="Times New Roman" w:eastAsia="Times New Roman" w:hAnsi="Times New Roman" w:cs="Times New Roman"/>
          <w:i/>
          <w:lang w:val="en-US"/>
        </w:rPr>
        <w:t>d</w:t>
      </w:r>
      <w:r w:rsidRPr="00FC2668">
        <w:rPr>
          <w:rFonts w:ascii="Times New Roman" w:eastAsia="Times New Roman" w:hAnsi="Times New Roman" w:cs="Times New Roman"/>
          <w:i/>
          <w:vertAlign w:val="superscript"/>
        </w:rPr>
        <w:t xml:space="preserve"> </w:t>
      </w:r>
      <w:r w:rsidRPr="00FC2668">
        <w:rPr>
          <w:rFonts w:ascii="Times New Roman" w:eastAsia="Times New Roman" w:hAnsi="Times New Roman" w:cs="Times New Roman"/>
          <w:vertAlign w:val="superscript"/>
        </w:rPr>
        <w:t>2</w:t>
      </w:r>
      <w:r w:rsidRPr="00FC2668">
        <w:rPr>
          <w:rFonts w:ascii="Times New Roman" w:eastAsia="Times New Roman" w:hAnsi="Times New Roman" w:cs="Times New Roman"/>
          <w:i/>
        </w:rPr>
        <w:t>/</w:t>
      </w:r>
      <w:r w:rsidRPr="00FC2668">
        <w:rPr>
          <w:rFonts w:ascii="Times New Roman" w:eastAsia="Times New Roman" w:hAnsi="Times New Roman" w:cs="Times New Roman"/>
        </w:rPr>
        <w:t>4 =</w:t>
      </w:r>
    </w:p>
    <w:p w:rsidR="00F14B7D" w:rsidRPr="00FC2668" w:rsidRDefault="00F14B7D" w:rsidP="00964241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</w:rPr>
      </w:pPr>
    </w:p>
    <w:p w:rsidR="00F14B7D" w:rsidRPr="00FC2668" w:rsidRDefault="00F14B7D" w:rsidP="00964241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FC2668">
        <w:rPr>
          <w:rFonts w:ascii="Times New Roman" w:eastAsia="Times New Roman" w:hAnsi="Times New Roman" w:cs="Times New Roman"/>
          <w:i/>
        </w:rPr>
        <w:sym w:font="Symbol" w:char="0072"/>
      </w:r>
      <w:r w:rsidRPr="00FC2668">
        <w:rPr>
          <w:rFonts w:ascii="Times New Roman" w:eastAsia="Times New Roman" w:hAnsi="Times New Roman" w:cs="Times New Roman"/>
        </w:rPr>
        <w:t xml:space="preserve"> = </w:t>
      </w:r>
      <w:r w:rsidRPr="00FC2668">
        <w:rPr>
          <w:rFonts w:ascii="Times New Roman" w:eastAsia="Times New Roman" w:hAnsi="Times New Roman" w:cs="Times New Roman"/>
          <w:i/>
          <w:lang w:val="en-US"/>
        </w:rPr>
        <w:t>m</w:t>
      </w:r>
      <w:r w:rsidRPr="00FC2668">
        <w:rPr>
          <w:rFonts w:ascii="Times New Roman" w:eastAsia="Times New Roman" w:hAnsi="Times New Roman" w:cs="Times New Roman"/>
        </w:rPr>
        <w:t>/</w:t>
      </w:r>
      <w:r w:rsidRPr="00FC2668">
        <w:rPr>
          <w:rFonts w:ascii="Times New Roman" w:eastAsia="Times New Roman" w:hAnsi="Times New Roman" w:cs="Times New Roman"/>
          <w:i/>
        </w:rPr>
        <w:t xml:space="preserve"> </w:t>
      </w:r>
      <w:r w:rsidRPr="00FC2668">
        <w:rPr>
          <w:rFonts w:ascii="Times New Roman" w:eastAsia="Times New Roman" w:hAnsi="Times New Roman" w:cs="Times New Roman"/>
          <w:i/>
          <w:lang w:val="en-US"/>
        </w:rPr>
        <w:t>V</w:t>
      </w:r>
      <w:r w:rsidRPr="00FC2668">
        <w:rPr>
          <w:rFonts w:ascii="Times New Roman" w:eastAsia="Times New Roman" w:hAnsi="Times New Roman" w:cs="Times New Roman"/>
        </w:rPr>
        <w:t xml:space="preserve"> = </w:t>
      </w:r>
    </w:p>
    <w:p w:rsidR="00F14B7D" w:rsidRPr="00FC2668" w:rsidRDefault="00F14B7D" w:rsidP="00964241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</w:rPr>
      </w:pPr>
    </w:p>
    <w:p w:rsidR="00F14B7D" w:rsidRPr="00FC2668" w:rsidRDefault="00F14B7D" w:rsidP="00964241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FC2668">
        <w:rPr>
          <w:rFonts w:ascii="Times New Roman" w:eastAsia="Times New Roman" w:hAnsi="Times New Roman" w:cs="Times New Roman"/>
          <w:i/>
        </w:rPr>
        <w:t>ρ/ρ</w:t>
      </w:r>
      <w:r w:rsidRPr="00FC2668">
        <w:rPr>
          <w:rFonts w:ascii="Times New Roman" w:eastAsia="Times New Roman" w:hAnsi="Times New Roman" w:cs="Times New Roman"/>
          <w:vertAlign w:val="subscript"/>
        </w:rPr>
        <w:t>к</w:t>
      </w:r>
      <w:r w:rsidRPr="00FC2668">
        <w:rPr>
          <w:rFonts w:ascii="Times New Roman" w:eastAsia="Times New Roman" w:hAnsi="Times New Roman" w:cs="Times New Roman"/>
        </w:rPr>
        <w:t xml:space="preserve"> = </w:t>
      </w:r>
    </w:p>
    <w:p w:rsidR="00F14B7D" w:rsidRPr="00FC2668" w:rsidRDefault="00F14B7D" w:rsidP="00964241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</w:rPr>
      </w:pPr>
    </w:p>
    <w:p w:rsidR="00F14B7D" w:rsidRPr="00FC2668" w:rsidRDefault="00F14B7D" w:rsidP="00964241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proofErr w:type="gramStart"/>
      <w:r w:rsidRPr="00FC2668">
        <w:rPr>
          <w:rFonts w:ascii="Times New Roman" w:eastAsia="Times New Roman" w:hAnsi="Times New Roman" w:cs="Times New Roman"/>
          <w:i/>
        </w:rPr>
        <w:t>П</w:t>
      </w:r>
      <w:proofErr w:type="gramEnd"/>
      <w:r w:rsidRPr="00FC2668">
        <w:rPr>
          <w:rFonts w:ascii="Times New Roman" w:eastAsia="Times New Roman" w:hAnsi="Times New Roman" w:cs="Times New Roman"/>
          <w:b/>
          <w:i/>
        </w:rPr>
        <w:t xml:space="preserve"> </w:t>
      </w:r>
      <w:r w:rsidRPr="00FC2668">
        <w:rPr>
          <w:rFonts w:ascii="Times New Roman" w:eastAsia="Times New Roman" w:hAnsi="Times New Roman" w:cs="Times New Roman"/>
        </w:rPr>
        <w:t xml:space="preserve">= (1 – </w:t>
      </w:r>
      <w:r w:rsidRPr="00FC2668">
        <w:rPr>
          <w:rFonts w:ascii="Times New Roman" w:eastAsia="Times New Roman" w:hAnsi="Times New Roman" w:cs="Times New Roman"/>
          <w:i/>
        </w:rPr>
        <w:sym w:font="Symbol" w:char="0072"/>
      </w:r>
      <w:r w:rsidRPr="00FC2668">
        <w:rPr>
          <w:rFonts w:ascii="Times New Roman" w:eastAsia="Times New Roman" w:hAnsi="Times New Roman" w:cs="Times New Roman"/>
          <w:i/>
        </w:rPr>
        <w:t xml:space="preserve"> </w:t>
      </w:r>
      <w:r w:rsidRPr="00FC2668">
        <w:rPr>
          <w:rFonts w:ascii="Times New Roman" w:eastAsia="Times New Roman" w:hAnsi="Times New Roman" w:cs="Times New Roman"/>
        </w:rPr>
        <w:t>/</w:t>
      </w:r>
      <w:r w:rsidRPr="00FC2668">
        <w:rPr>
          <w:rFonts w:ascii="Times New Roman" w:eastAsia="Times New Roman" w:hAnsi="Times New Roman" w:cs="Times New Roman"/>
          <w:i/>
        </w:rPr>
        <w:sym w:font="Symbol" w:char="0072"/>
      </w:r>
      <w:r w:rsidRPr="00FC2668">
        <w:rPr>
          <w:rFonts w:ascii="Times New Roman" w:eastAsia="Times New Roman" w:hAnsi="Times New Roman" w:cs="Times New Roman"/>
          <w:vertAlign w:val="subscript"/>
        </w:rPr>
        <w:t>к</w:t>
      </w:r>
      <w:r w:rsidRPr="00FC2668">
        <w:rPr>
          <w:rFonts w:ascii="Times New Roman" w:eastAsia="Times New Roman" w:hAnsi="Times New Roman" w:cs="Times New Roman"/>
        </w:rPr>
        <w:t>)</w:t>
      </w:r>
      <w:r w:rsidRPr="00FC2668">
        <w:rPr>
          <w:rFonts w:ascii="Times New Roman" w:eastAsia="Times New Roman" w:hAnsi="Times New Roman" w:cs="Times New Roman"/>
          <w:i/>
        </w:rPr>
        <w:t>•</w:t>
      </w:r>
      <w:r w:rsidRPr="00FC2668">
        <w:rPr>
          <w:rFonts w:ascii="Times New Roman" w:eastAsia="Times New Roman" w:hAnsi="Times New Roman" w:cs="Times New Roman"/>
        </w:rPr>
        <w:t>100 % =</w:t>
      </w:r>
    </w:p>
    <w:p w:rsidR="00F14B7D" w:rsidRPr="00FC2668" w:rsidRDefault="00F14B7D" w:rsidP="00964241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</w:rPr>
      </w:pPr>
    </w:p>
    <w:p w:rsidR="00F14B7D" w:rsidRPr="00FC2668" w:rsidRDefault="00F14B7D" w:rsidP="00964241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FC2668">
        <w:rPr>
          <w:rFonts w:ascii="Times New Roman" w:eastAsia="Times New Roman" w:hAnsi="Times New Roman" w:cs="Times New Roman"/>
          <w:position w:val="-36"/>
        </w:rPr>
        <w:object w:dxaOrig="2540" w:dyaOrig="740">
          <v:shape id="_x0000_i1028" type="#_x0000_t75" style="width:190.15pt;height:44.3pt" o:ole="">
            <v:imagedata r:id="rId14" o:title=""/>
          </v:shape>
          <o:OLEObject Type="Embed" ProgID="Equation.3" ShapeID="_x0000_i1028" DrawAspect="Content" ObjectID="_1788379095" r:id="rId15"/>
        </w:object>
      </w:r>
      <w:r w:rsidRPr="00FC2668">
        <w:rPr>
          <w:rFonts w:ascii="Times New Roman" w:eastAsia="Times New Roman" w:hAnsi="Times New Roman" w:cs="Times New Roman"/>
        </w:rPr>
        <w:t xml:space="preserve"> =</w:t>
      </w:r>
    </w:p>
    <w:p w:rsidR="00F14B7D" w:rsidRPr="00FC2668" w:rsidRDefault="00F14B7D" w:rsidP="00964241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</w:rPr>
      </w:pPr>
    </w:p>
    <w:p w:rsidR="00F14B7D" w:rsidRPr="00FC2668" w:rsidRDefault="00F14B7D" w:rsidP="00964241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FC2668">
        <w:rPr>
          <w:rFonts w:ascii="Times New Roman" w:eastAsia="Times New Roman" w:hAnsi="Times New Roman" w:cs="Times New Roman"/>
          <w:i/>
        </w:rPr>
        <w:sym w:font="Symbol" w:char="0073"/>
      </w:r>
      <w:r w:rsidRPr="00FC2668">
        <w:rPr>
          <w:rFonts w:ascii="Times New Roman" w:eastAsia="Times New Roman" w:hAnsi="Times New Roman" w:cs="Times New Roman"/>
          <w:vertAlign w:val="subscript"/>
        </w:rPr>
        <w:t xml:space="preserve">в </w:t>
      </w:r>
      <w:r w:rsidRPr="00FC2668">
        <w:rPr>
          <w:rFonts w:ascii="Times New Roman" w:eastAsia="Times New Roman" w:hAnsi="Times New Roman" w:cs="Times New Roman"/>
        </w:rPr>
        <w:t>/</w:t>
      </w:r>
      <w:r w:rsidRPr="00FC2668">
        <w:rPr>
          <w:rFonts w:ascii="Times New Roman" w:eastAsia="Times New Roman" w:hAnsi="Times New Roman" w:cs="Times New Roman"/>
          <w:i/>
        </w:rPr>
        <w:sym w:font="Symbol" w:char="0073"/>
      </w:r>
      <w:proofErr w:type="spellStart"/>
      <w:r w:rsidRPr="00FC2668">
        <w:rPr>
          <w:rFonts w:ascii="Times New Roman" w:eastAsia="Times New Roman" w:hAnsi="Times New Roman" w:cs="Times New Roman"/>
          <w:vertAlign w:val="subscript"/>
        </w:rPr>
        <w:t>вк</w:t>
      </w:r>
      <w:proofErr w:type="spellEnd"/>
      <w:r w:rsidRPr="00FC2668">
        <w:rPr>
          <w:rFonts w:ascii="Times New Roman" w:eastAsia="Times New Roman" w:hAnsi="Times New Roman" w:cs="Times New Roman"/>
          <w:i/>
        </w:rPr>
        <w:t xml:space="preserve"> = </w:t>
      </w:r>
      <w:r w:rsidRPr="00FC2668">
        <w:rPr>
          <w:rFonts w:ascii="Times New Roman" w:eastAsia="Times New Roman" w:hAnsi="Times New Roman" w:cs="Times New Roman"/>
          <w:i/>
          <w:lang w:val="en-US"/>
        </w:rPr>
        <w:t>HB</w:t>
      </w:r>
      <w:r w:rsidRPr="00FC2668">
        <w:rPr>
          <w:rFonts w:ascii="Times New Roman" w:eastAsia="Times New Roman" w:hAnsi="Times New Roman" w:cs="Times New Roman"/>
          <w:i/>
          <w:vertAlign w:val="subscript"/>
        </w:rPr>
        <w:t xml:space="preserve"> </w:t>
      </w:r>
      <w:r w:rsidRPr="00FC2668">
        <w:rPr>
          <w:rFonts w:ascii="Times New Roman" w:eastAsia="Times New Roman" w:hAnsi="Times New Roman" w:cs="Times New Roman"/>
        </w:rPr>
        <w:t>/</w:t>
      </w:r>
      <w:r w:rsidRPr="00FC2668">
        <w:rPr>
          <w:rFonts w:ascii="Times New Roman" w:eastAsia="Times New Roman" w:hAnsi="Times New Roman" w:cs="Times New Roman"/>
          <w:i/>
          <w:lang w:val="en-US"/>
        </w:rPr>
        <w:t>HB</w:t>
      </w:r>
      <w:proofErr w:type="gramStart"/>
      <w:r w:rsidRPr="00FC2668">
        <w:rPr>
          <w:rFonts w:ascii="Times New Roman" w:eastAsia="Times New Roman" w:hAnsi="Times New Roman" w:cs="Times New Roman"/>
          <w:vertAlign w:val="subscript"/>
        </w:rPr>
        <w:t>к</w:t>
      </w:r>
      <w:proofErr w:type="gramEnd"/>
      <w:r w:rsidRPr="00FC2668">
        <w:rPr>
          <w:rFonts w:ascii="Times New Roman" w:eastAsia="Times New Roman" w:hAnsi="Times New Roman" w:cs="Times New Roman"/>
        </w:rPr>
        <w:t xml:space="preserve"> = </w:t>
      </w:r>
    </w:p>
    <w:p w:rsidR="00F14B7D" w:rsidRPr="00FC2668" w:rsidRDefault="00F14B7D" w:rsidP="00964241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</w:rPr>
      </w:pPr>
    </w:p>
    <w:p w:rsidR="000D5EFA" w:rsidRPr="00FC2668" w:rsidRDefault="000D5EFA" w:rsidP="00964241">
      <w:pPr>
        <w:rPr>
          <w:rFonts w:ascii="Times New Roman" w:eastAsia="Times New Roman" w:hAnsi="Times New Roman" w:cs="Times New Roman"/>
        </w:rPr>
      </w:pPr>
      <w:r w:rsidRPr="00FC2668">
        <w:rPr>
          <w:rFonts w:ascii="Times New Roman" w:eastAsia="Times New Roman" w:hAnsi="Times New Roman" w:cs="Times New Roman"/>
        </w:rPr>
        <w:br w:type="page"/>
      </w:r>
    </w:p>
    <w:p w:rsidR="00F14B7D" w:rsidRPr="00FC2668" w:rsidRDefault="00F14B7D" w:rsidP="00964241">
      <w:pPr>
        <w:spacing w:after="0"/>
        <w:ind w:firstLine="426"/>
        <w:contextualSpacing/>
        <w:jc w:val="both"/>
        <w:rPr>
          <w:rFonts w:ascii="Times New Roman" w:eastAsia="Times New Roman" w:hAnsi="Times New Roman" w:cs="Times New Roman"/>
        </w:rPr>
      </w:pPr>
      <w:r w:rsidRPr="00FC2668">
        <w:rPr>
          <w:rFonts w:ascii="Times New Roman" w:eastAsia="Times New Roman" w:hAnsi="Times New Roman" w:cs="Times New Roman"/>
        </w:rPr>
        <w:lastRenderedPageBreak/>
        <w:t xml:space="preserve">5. </w:t>
      </w:r>
      <w:r w:rsidR="00A2230C" w:rsidRPr="00FC2668">
        <w:rPr>
          <w:rFonts w:ascii="Times New Roman" w:eastAsia="Times New Roman" w:hAnsi="Times New Roman" w:cs="Times New Roman"/>
        </w:rPr>
        <w:t>Г</w:t>
      </w:r>
      <w:r w:rsidRPr="00FC2668">
        <w:rPr>
          <w:rFonts w:ascii="Times New Roman" w:eastAsia="Times New Roman" w:hAnsi="Times New Roman" w:cs="Times New Roman"/>
        </w:rPr>
        <w:t xml:space="preserve">рафик зависимости относительной плотности </w:t>
      </w:r>
      <w:r w:rsidRPr="00FC2668">
        <w:rPr>
          <w:rFonts w:ascii="Times New Roman" w:eastAsia="Times New Roman" w:hAnsi="Times New Roman" w:cs="Times New Roman"/>
          <w:i/>
        </w:rPr>
        <w:sym w:font="Symbol" w:char="0072"/>
      </w:r>
      <w:r w:rsidRPr="00FC2668">
        <w:rPr>
          <w:rFonts w:ascii="Times New Roman" w:eastAsia="Times New Roman" w:hAnsi="Times New Roman" w:cs="Times New Roman"/>
          <w:i/>
          <w:vertAlign w:val="subscript"/>
        </w:rPr>
        <w:t xml:space="preserve"> </w:t>
      </w:r>
      <w:r w:rsidRPr="00FC2668">
        <w:rPr>
          <w:rFonts w:ascii="Times New Roman" w:eastAsia="Times New Roman" w:hAnsi="Times New Roman" w:cs="Times New Roman"/>
          <w:i/>
        </w:rPr>
        <w:t>/</w:t>
      </w:r>
      <w:r w:rsidRPr="00FC2668">
        <w:rPr>
          <w:rFonts w:ascii="Times New Roman" w:eastAsia="Times New Roman" w:hAnsi="Times New Roman" w:cs="Times New Roman"/>
          <w:i/>
        </w:rPr>
        <w:sym w:font="Symbol" w:char="0072"/>
      </w:r>
      <w:proofErr w:type="gramStart"/>
      <w:r w:rsidRPr="00FC2668">
        <w:rPr>
          <w:rFonts w:ascii="Times New Roman" w:eastAsia="Times New Roman" w:hAnsi="Times New Roman" w:cs="Times New Roman"/>
          <w:vertAlign w:val="subscript"/>
        </w:rPr>
        <w:t>к</w:t>
      </w:r>
      <w:proofErr w:type="gramEnd"/>
      <w:r w:rsidRPr="00FC2668">
        <w:rPr>
          <w:rFonts w:ascii="Times New Roman" w:eastAsia="Times New Roman" w:hAnsi="Times New Roman" w:cs="Times New Roman"/>
        </w:rPr>
        <w:t xml:space="preserve"> от удельного давления </w:t>
      </w:r>
      <w:r w:rsidRPr="00FC2668">
        <w:rPr>
          <w:rFonts w:ascii="Times New Roman" w:eastAsia="Times New Roman" w:hAnsi="Times New Roman" w:cs="Times New Roman"/>
          <w:i/>
          <w:lang w:val="en-US"/>
        </w:rPr>
        <w:t>p</w:t>
      </w:r>
      <w:r w:rsidRPr="00FC2668">
        <w:rPr>
          <w:rFonts w:ascii="Times New Roman" w:eastAsia="Times New Roman" w:hAnsi="Times New Roman" w:cs="Times New Roman"/>
        </w:rPr>
        <w:t xml:space="preserve">. </w:t>
      </w:r>
      <w:r w:rsidR="00A2230C" w:rsidRPr="00FC2668">
        <w:rPr>
          <w:rFonts w:ascii="Times New Roman" w:eastAsia="Times New Roman" w:hAnsi="Times New Roman" w:cs="Times New Roman"/>
        </w:rPr>
        <w:t>(</w:t>
      </w:r>
      <w:r w:rsidRPr="00FC2668">
        <w:rPr>
          <w:rFonts w:ascii="Times New Roman" w:eastAsia="Times New Roman" w:hAnsi="Times New Roman" w:cs="Times New Roman"/>
        </w:rPr>
        <w:t xml:space="preserve">Выполните экстраполяцию кривой </w:t>
      </w:r>
      <w:r w:rsidRPr="00FC2668">
        <w:rPr>
          <w:rFonts w:ascii="Times New Roman" w:eastAsia="Times New Roman" w:hAnsi="Times New Roman" w:cs="Times New Roman"/>
          <w:i/>
        </w:rPr>
        <w:sym w:font="Symbol" w:char="0072"/>
      </w:r>
      <w:r w:rsidRPr="00FC2668">
        <w:rPr>
          <w:rFonts w:ascii="Times New Roman" w:eastAsia="Times New Roman" w:hAnsi="Times New Roman" w:cs="Times New Roman"/>
          <w:i/>
        </w:rPr>
        <w:t xml:space="preserve"> /</w:t>
      </w:r>
      <w:r w:rsidRPr="00FC2668">
        <w:rPr>
          <w:rFonts w:ascii="Times New Roman" w:eastAsia="Times New Roman" w:hAnsi="Times New Roman" w:cs="Times New Roman"/>
          <w:i/>
        </w:rPr>
        <w:sym w:font="Symbol" w:char="0072"/>
      </w:r>
      <w:proofErr w:type="gramStart"/>
      <w:r w:rsidRPr="00FC2668">
        <w:rPr>
          <w:rFonts w:ascii="Times New Roman" w:eastAsia="Times New Roman" w:hAnsi="Times New Roman" w:cs="Times New Roman"/>
          <w:vertAlign w:val="subscript"/>
        </w:rPr>
        <w:t>к</w:t>
      </w:r>
      <w:proofErr w:type="gramEnd"/>
      <w:r w:rsidRPr="00FC2668">
        <w:rPr>
          <w:rFonts w:ascii="Times New Roman" w:eastAsia="Times New Roman" w:hAnsi="Times New Roman" w:cs="Times New Roman"/>
        </w:rPr>
        <w:t xml:space="preserve"> </w:t>
      </w:r>
      <w:proofErr w:type="gramStart"/>
      <w:r w:rsidRPr="00FC2668">
        <w:rPr>
          <w:rFonts w:ascii="Times New Roman" w:eastAsia="Times New Roman" w:hAnsi="Times New Roman" w:cs="Times New Roman"/>
        </w:rPr>
        <w:t>до</w:t>
      </w:r>
      <w:proofErr w:type="gramEnd"/>
      <w:r w:rsidRPr="00FC2668">
        <w:rPr>
          <w:rFonts w:ascii="Times New Roman" w:eastAsia="Times New Roman" w:hAnsi="Times New Roman" w:cs="Times New Roman"/>
        </w:rPr>
        <w:t xml:space="preserve"> значений давления </w:t>
      </w:r>
      <w:r w:rsidRPr="00FC2668">
        <w:rPr>
          <w:rFonts w:ascii="Times New Roman" w:eastAsia="Times New Roman" w:hAnsi="Times New Roman" w:cs="Times New Roman"/>
          <w:i/>
          <w:lang w:val="en-US"/>
        </w:rPr>
        <w:t>p</w:t>
      </w:r>
      <w:r w:rsidRPr="00FC2668">
        <w:rPr>
          <w:rFonts w:ascii="Times New Roman" w:eastAsia="Times New Roman" w:hAnsi="Times New Roman" w:cs="Times New Roman"/>
        </w:rPr>
        <w:t xml:space="preserve"> = 600−700 МПа.</w:t>
      </w:r>
      <w:r w:rsidR="00A2230C" w:rsidRPr="00FC2668">
        <w:rPr>
          <w:rFonts w:ascii="Times New Roman" w:eastAsia="Times New Roman" w:hAnsi="Times New Roman" w:cs="Times New Roman"/>
        </w:rPr>
        <w:t>)</w:t>
      </w:r>
    </w:p>
    <w:tbl>
      <w:tblPr>
        <w:tblStyle w:val="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71"/>
      </w:tblGrid>
      <w:tr w:rsidR="00F14B7D" w:rsidRPr="00FC2668" w:rsidTr="006728BD">
        <w:tc>
          <w:tcPr>
            <w:tcW w:w="9571" w:type="dxa"/>
          </w:tcPr>
          <w:p w:rsidR="00F14B7D" w:rsidRPr="00FC2668" w:rsidRDefault="00F14B7D" w:rsidP="009642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  <w:lang w:eastAsia="ru-RU"/>
              </w:rPr>
              <w:object w:dxaOrig="6150" w:dyaOrig="3720">
                <v:shape id="_x0000_i1029" type="#_x0000_t75" style="width:448.15pt;height:270.45pt" o:ole="">
                  <v:imagedata r:id="rId16" o:title=""/>
                </v:shape>
                <o:OLEObject Type="Embed" ProgID="PBrush" ShapeID="_x0000_i1029" DrawAspect="Content" ObjectID="_1788379096" r:id="rId17"/>
              </w:object>
            </w:r>
          </w:p>
        </w:tc>
      </w:tr>
    </w:tbl>
    <w:p w:rsidR="00F14B7D" w:rsidRPr="00FC2668" w:rsidRDefault="00F14B7D" w:rsidP="00964241">
      <w:pPr>
        <w:tabs>
          <w:tab w:val="num" w:pos="720"/>
        </w:tabs>
        <w:spacing w:after="0"/>
        <w:ind w:firstLine="426"/>
        <w:jc w:val="both"/>
        <w:rPr>
          <w:rFonts w:ascii="Times New Roman" w:eastAsia="Times New Roman" w:hAnsi="Times New Roman" w:cs="Times New Roman"/>
        </w:rPr>
      </w:pPr>
      <w:r w:rsidRPr="00FC2668">
        <w:rPr>
          <w:rFonts w:ascii="Times New Roman" w:eastAsia="Times New Roman" w:hAnsi="Times New Roman" w:cs="Times New Roman"/>
        </w:rPr>
        <w:t xml:space="preserve">6. </w:t>
      </w:r>
      <w:r w:rsidR="00A2230C" w:rsidRPr="00FC2668">
        <w:rPr>
          <w:rFonts w:ascii="Times New Roman" w:eastAsia="Times New Roman" w:hAnsi="Times New Roman" w:cs="Times New Roman"/>
        </w:rPr>
        <w:t>Г</w:t>
      </w:r>
      <w:r w:rsidRPr="00FC2668">
        <w:rPr>
          <w:rFonts w:ascii="Times New Roman" w:eastAsia="Times New Roman" w:hAnsi="Times New Roman" w:cs="Times New Roman"/>
        </w:rPr>
        <w:t xml:space="preserve">рафик зависимости относительной прочности </w:t>
      </w:r>
      <w:r w:rsidRPr="00FC2668">
        <w:rPr>
          <w:rFonts w:ascii="Times New Roman" w:eastAsia="Times New Roman" w:hAnsi="Times New Roman" w:cs="Times New Roman"/>
          <w:i/>
        </w:rPr>
        <w:sym w:font="Symbol" w:char="0073"/>
      </w:r>
      <w:r w:rsidRPr="00FC2668">
        <w:rPr>
          <w:rFonts w:ascii="Times New Roman" w:eastAsia="Times New Roman" w:hAnsi="Times New Roman" w:cs="Times New Roman"/>
          <w:vertAlign w:val="subscript"/>
        </w:rPr>
        <w:t xml:space="preserve">в </w:t>
      </w:r>
      <w:r w:rsidRPr="00FC2668">
        <w:rPr>
          <w:rFonts w:ascii="Times New Roman" w:eastAsia="Times New Roman" w:hAnsi="Times New Roman" w:cs="Times New Roman"/>
        </w:rPr>
        <w:t>/</w:t>
      </w:r>
      <w:r w:rsidRPr="00FC2668">
        <w:rPr>
          <w:rFonts w:ascii="Times New Roman" w:eastAsia="Times New Roman" w:hAnsi="Times New Roman" w:cs="Times New Roman"/>
          <w:i/>
        </w:rPr>
        <w:sym w:font="Symbol" w:char="0073"/>
      </w:r>
      <w:proofErr w:type="spellStart"/>
      <w:r w:rsidRPr="00FC2668">
        <w:rPr>
          <w:rFonts w:ascii="Times New Roman" w:eastAsia="Times New Roman" w:hAnsi="Times New Roman" w:cs="Times New Roman"/>
          <w:vertAlign w:val="subscript"/>
        </w:rPr>
        <w:t>вк</w:t>
      </w:r>
      <w:proofErr w:type="spellEnd"/>
      <w:r w:rsidRPr="00FC2668">
        <w:rPr>
          <w:rFonts w:ascii="Times New Roman" w:eastAsia="Times New Roman" w:hAnsi="Times New Roman" w:cs="Times New Roman"/>
          <w:i/>
        </w:rPr>
        <w:t xml:space="preserve"> </w:t>
      </w:r>
      <w:r w:rsidRPr="00FC2668">
        <w:rPr>
          <w:rFonts w:ascii="Times New Roman" w:eastAsia="Times New Roman" w:hAnsi="Times New Roman" w:cs="Times New Roman"/>
        </w:rPr>
        <w:t>от пористости спеченного материала.</w:t>
      </w:r>
    </w:p>
    <w:tbl>
      <w:tblPr>
        <w:tblStyle w:val="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53"/>
      </w:tblGrid>
      <w:tr w:rsidR="00F14B7D" w:rsidRPr="00FC2668" w:rsidTr="006728BD">
        <w:tc>
          <w:tcPr>
            <w:tcW w:w="9853" w:type="dxa"/>
          </w:tcPr>
          <w:p w:rsidR="00F14B7D" w:rsidRPr="00FC2668" w:rsidRDefault="00F14B7D" w:rsidP="00964241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FC2668">
              <w:rPr>
                <w:rFonts w:ascii="Times New Roman" w:eastAsia="Times New Roman" w:hAnsi="Times New Roman" w:cs="Times New Roman"/>
                <w:lang w:eastAsia="ru-RU"/>
              </w:rPr>
              <w:object w:dxaOrig="5385" w:dyaOrig="3900">
                <v:shape id="_x0000_i1030" type="#_x0000_t75" style="width:395.55pt;height:285.7pt" o:ole="">
                  <v:imagedata r:id="rId18" o:title=""/>
                </v:shape>
                <o:OLEObject Type="Embed" ProgID="PBrush" ShapeID="_x0000_i1030" DrawAspect="Content" ObjectID="_1788379097" r:id="rId19"/>
              </w:object>
            </w:r>
          </w:p>
        </w:tc>
      </w:tr>
    </w:tbl>
    <w:p w:rsidR="00F14B7D" w:rsidRPr="00FC2668" w:rsidRDefault="00F14B7D" w:rsidP="00964241">
      <w:pPr>
        <w:spacing w:after="0"/>
        <w:ind w:firstLine="426"/>
        <w:contextualSpacing/>
        <w:jc w:val="both"/>
        <w:rPr>
          <w:rFonts w:ascii="Times New Roman" w:eastAsia="Times New Roman" w:hAnsi="Times New Roman" w:cs="Times New Roman"/>
        </w:rPr>
      </w:pPr>
      <w:r w:rsidRPr="00FC2668">
        <w:rPr>
          <w:rFonts w:ascii="Times New Roman" w:eastAsia="Times New Roman" w:hAnsi="Times New Roman" w:cs="Times New Roman"/>
        </w:rPr>
        <w:t>7. Сделайте выводы о минимальном давлении формования, когда брикет сохраняет свою форму; о влиянии пористости на прочность спеченных образцов. Укажите предельно возможную относительную плотность и прочность спеченных брикетов по сравнению с компактными сплавами.</w:t>
      </w:r>
    </w:p>
    <w:p w:rsidR="00383B18" w:rsidRPr="00FC2668" w:rsidRDefault="00383B18" w:rsidP="00964241">
      <w:pPr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</w:rPr>
        <w:br w:type="page"/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1"/>
        <w:gridCol w:w="4925"/>
      </w:tblGrid>
      <w:tr w:rsidR="00AA06C5" w:rsidRPr="00FC2668" w:rsidTr="00AA06C5">
        <w:tc>
          <w:tcPr>
            <w:tcW w:w="5211" w:type="dxa"/>
          </w:tcPr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lastRenderedPageBreak/>
              <w:t>САНКТ-ПЕТЕРБУРГСКИЙ ПОЛИТЕХНИЧЕСКИЙ</w:t>
            </w: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УНИВЕРСИТЕТ ПЕТРА ВЕЛИКОГО</w:t>
            </w: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__________________</w:t>
            </w: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bCs/>
                <w:lang w:eastAsia="zh-CN"/>
              </w:rPr>
              <w:t>ИНСТИТУТ МАШИНОСТРОЕНИЯ, МАТЕРИАЛОВ И ТРАНСПОРТА</w:t>
            </w: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Высшая школа машиностроения</w:t>
            </w:r>
          </w:p>
        </w:tc>
        <w:tc>
          <w:tcPr>
            <w:tcW w:w="4925" w:type="dxa"/>
          </w:tcPr>
          <w:p w:rsidR="00E11227" w:rsidRPr="00FC2668" w:rsidRDefault="00E11227" w:rsidP="00964241">
            <w:pPr>
              <w:ind w:firstLine="175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Студент______________________________</w:t>
            </w:r>
          </w:p>
          <w:p w:rsidR="00E11227" w:rsidRPr="00FC2668" w:rsidRDefault="00E11227" w:rsidP="00964241">
            <w:pPr>
              <w:ind w:firstLine="175"/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(фамилия, и. о.)</w:t>
            </w:r>
          </w:p>
          <w:p w:rsidR="00E11227" w:rsidRPr="00FC2668" w:rsidRDefault="00E11227" w:rsidP="00964241">
            <w:pPr>
              <w:spacing w:before="240"/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Институт ____________________________</w:t>
            </w:r>
          </w:p>
          <w:p w:rsidR="00E11227" w:rsidRPr="00FC2668" w:rsidRDefault="00E11227" w:rsidP="00964241">
            <w:pPr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</w:p>
          <w:p w:rsidR="00E11227" w:rsidRPr="00FC2668" w:rsidRDefault="00E11227" w:rsidP="00964241">
            <w:pPr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Группа_______________________________</w:t>
            </w:r>
          </w:p>
          <w:p w:rsidR="00E11227" w:rsidRPr="00FC2668" w:rsidRDefault="00E11227" w:rsidP="00964241">
            <w:pPr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</w:p>
          <w:p w:rsidR="00AA06C5" w:rsidRPr="00FC2668" w:rsidRDefault="00E11227" w:rsidP="00964241">
            <w:pPr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Работа принята________________________</w:t>
            </w:r>
          </w:p>
        </w:tc>
      </w:tr>
    </w:tbl>
    <w:p w:rsidR="0055692E" w:rsidRPr="00FC2668" w:rsidRDefault="0055692E" w:rsidP="00964241">
      <w:pPr>
        <w:rPr>
          <w:rFonts w:ascii="Times New Roman" w:eastAsia="SimSun" w:hAnsi="Times New Roman" w:cs="Times New Roman"/>
          <w:lang w:eastAsia="zh-CN"/>
        </w:rPr>
      </w:pPr>
    </w:p>
    <w:p w:rsidR="0055692E" w:rsidRPr="00FC2668" w:rsidRDefault="0055692E" w:rsidP="00964241">
      <w:pPr>
        <w:spacing w:after="0"/>
        <w:jc w:val="center"/>
        <w:rPr>
          <w:rFonts w:ascii="Times New Roman" w:eastAsia="Times New Roman" w:hAnsi="Times New Roman" w:cs="Times New Roman"/>
        </w:rPr>
      </w:pPr>
      <w:r w:rsidRPr="00FC2668">
        <w:rPr>
          <w:rFonts w:ascii="Times New Roman" w:eastAsia="Times New Roman" w:hAnsi="Times New Roman" w:cs="Times New Roman"/>
        </w:rPr>
        <w:t xml:space="preserve">ЛАБОРАТОРНАЯ РАБОТА № 4 </w:t>
      </w:r>
    </w:p>
    <w:p w:rsidR="0055692E" w:rsidRPr="00FC2668" w:rsidRDefault="0055692E" w:rsidP="00964241">
      <w:pPr>
        <w:jc w:val="center"/>
        <w:rPr>
          <w:rFonts w:ascii="Times New Roman" w:hAnsi="Times New Roman" w:cs="Times New Roman"/>
          <w:b/>
          <w:bCs/>
        </w:rPr>
      </w:pPr>
      <w:r w:rsidRPr="00FC2668">
        <w:rPr>
          <w:rFonts w:ascii="Times New Roman" w:eastAsia="Times New Roman" w:hAnsi="Times New Roman" w:cs="Times New Roman"/>
          <w:b/>
          <w:bCs/>
        </w:rPr>
        <w:t>Технология ковки</w:t>
      </w:r>
    </w:p>
    <w:p w:rsidR="00C3173C" w:rsidRPr="00FC2668" w:rsidRDefault="00D72C10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  <w:r w:rsidRPr="00FC2668">
        <w:rPr>
          <w:rFonts w:ascii="Times New Roman" w:eastAsia="Times New Roman" w:hAnsi="Times New Roman" w:cs="Times New Roman"/>
        </w:rPr>
        <w:t xml:space="preserve">1. Цель работы: </w:t>
      </w:r>
      <w:r w:rsidRPr="00FC2668">
        <w:rPr>
          <w:rFonts w:ascii="Times New Roman" w:hAnsi="Times New Roman" w:cs="Times New Roman"/>
        </w:rPr>
        <w:t>знание назначения основных операций ковки; умение выбирать последовательность кузнечных операций и выполнять технологические расчеты; приобретение навыков выполнения операций и приемов ковки.</w:t>
      </w:r>
    </w:p>
    <w:p w:rsidR="006234F3" w:rsidRPr="00FC2668" w:rsidRDefault="006234F3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</w:p>
    <w:p w:rsidR="006234F3" w:rsidRPr="00FC2668" w:rsidRDefault="006234F3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</w:rPr>
        <w:t>2. Сущность и назначение ковки</w:t>
      </w:r>
    </w:p>
    <w:p w:rsidR="006234F3" w:rsidRPr="00FC2668" w:rsidRDefault="006234F3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</w:p>
    <w:p w:rsidR="006234F3" w:rsidRPr="00FC2668" w:rsidRDefault="006234F3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</w:p>
    <w:p w:rsidR="006234F3" w:rsidRPr="00FC2668" w:rsidRDefault="006234F3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</w:p>
    <w:p w:rsidR="006234F3" w:rsidRPr="00FC2668" w:rsidRDefault="006234F3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</w:p>
    <w:p w:rsidR="00C16715" w:rsidRPr="00FC2668" w:rsidRDefault="00C16715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</w:p>
    <w:p w:rsidR="00C16715" w:rsidRPr="00FC2668" w:rsidRDefault="00C16715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</w:p>
    <w:p w:rsidR="00C16715" w:rsidRPr="00FC2668" w:rsidRDefault="00C16715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</w:p>
    <w:p w:rsidR="00C16715" w:rsidRPr="00FC2668" w:rsidRDefault="00C16715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</w:p>
    <w:p w:rsidR="00C16715" w:rsidRPr="00FC2668" w:rsidRDefault="00C16715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</w:p>
    <w:p w:rsidR="00C16715" w:rsidRPr="00FC2668" w:rsidRDefault="00C16715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</w:p>
    <w:p w:rsidR="006234F3" w:rsidRPr="00FC2668" w:rsidRDefault="006234F3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</w:p>
    <w:p w:rsidR="006234F3" w:rsidRPr="00FC2668" w:rsidRDefault="006234F3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</w:rPr>
        <w:t xml:space="preserve">3. </w:t>
      </w:r>
      <w:r w:rsidR="00A2230C" w:rsidRPr="00FC2668">
        <w:rPr>
          <w:rFonts w:ascii="Times New Roman" w:hAnsi="Times New Roman" w:cs="Times New Roman"/>
        </w:rPr>
        <w:t>Р</w:t>
      </w:r>
      <w:r w:rsidRPr="00FC2668">
        <w:rPr>
          <w:rFonts w:ascii="Times New Roman" w:hAnsi="Times New Roman" w:cs="Times New Roman"/>
        </w:rPr>
        <w:t>азмер</w:t>
      </w:r>
      <w:r w:rsidR="00A2230C" w:rsidRPr="00FC2668">
        <w:rPr>
          <w:rFonts w:ascii="Times New Roman" w:hAnsi="Times New Roman" w:cs="Times New Roman"/>
        </w:rPr>
        <w:t>ы</w:t>
      </w:r>
      <w:r w:rsidRPr="00FC2668">
        <w:rPr>
          <w:rFonts w:ascii="Times New Roman" w:hAnsi="Times New Roman" w:cs="Times New Roman"/>
        </w:rPr>
        <w:t xml:space="preserve"> заготовки и изделия по операциям и переходам</w:t>
      </w:r>
    </w:p>
    <w:p w:rsidR="00672B04" w:rsidRPr="00FC2668" w:rsidRDefault="00672B04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</w:rPr>
        <w:t>Объем поковки</w:t>
      </w:r>
    </w:p>
    <w:p w:rsidR="006234F3" w:rsidRPr="00FC2668" w:rsidRDefault="00DE0FDB" w:rsidP="00964241">
      <w:pPr>
        <w:spacing w:after="0"/>
        <w:ind w:firstLine="426"/>
        <w:contextualSpacing/>
        <w:jc w:val="center"/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  <w:position w:val="-24"/>
        </w:rPr>
        <w:object w:dxaOrig="5179" w:dyaOrig="620">
          <v:shape id="_x0000_i1031" type="#_x0000_t75" style="width:258.45pt;height:30.9pt" o:ole="">
            <v:imagedata r:id="rId20" o:title=""/>
          </v:shape>
          <o:OLEObject Type="Embed" ProgID="Equation.3" ShapeID="_x0000_i1031" DrawAspect="Content" ObjectID="_1788379098" r:id="rId21"/>
        </w:object>
      </w:r>
      <w:r w:rsidR="00CD5262" w:rsidRPr="00FC2668">
        <w:rPr>
          <w:rFonts w:ascii="Times New Roman" w:hAnsi="Times New Roman" w:cs="Times New Roman"/>
        </w:rPr>
        <w:t>см</w:t>
      </w:r>
      <w:r w:rsidR="00CD5262" w:rsidRPr="00FC2668">
        <w:rPr>
          <w:rFonts w:ascii="Times New Roman" w:hAnsi="Times New Roman" w:cs="Times New Roman"/>
          <w:vertAlign w:val="superscript"/>
        </w:rPr>
        <w:t>3</w:t>
      </w:r>
    </w:p>
    <w:p w:rsidR="00672B04" w:rsidRPr="00FC2668" w:rsidRDefault="00672B04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</w:rPr>
        <w:t>Объем выдры</w:t>
      </w:r>
    </w:p>
    <w:p w:rsidR="00672B04" w:rsidRPr="00FC2668" w:rsidRDefault="00DE0FDB" w:rsidP="00964241">
      <w:pPr>
        <w:spacing w:after="0"/>
        <w:ind w:firstLine="426"/>
        <w:contextualSpacing/>
        <w:jc w:val="center"/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  <w:position w:val="-24"/>
          <w:lang w:val="en-US"/>
        </w:rPr>
        <w:object w:dxaOrig="4560" w:dyaOrig="820">
          <v:shape id="_x0000_i1032" type="#_x0000_t75" style="width:227.55pt;height:41.1pt" o:ole="">
            <v:imagedata r:id="rId22" o:title=""/>
          </v:shape>
          <o:OLEObject Type="Embed" ProgID="Equation.3" ShapeID="_x0000_i1032" DrawAspect="Content" ObjectID="_1788379099" r:id="rId23"/>
        </w:object>
      </w:r>
      <w:r w:rsidR="00CD5262" w:rsidRPr="00FC2668">
        <w:rPr>
          <w:rFonts w:ascii="Times New Roman" w:hAnsi="Times New Roman" w:cs="Times New Roman"/>
        </w:rPr>
        <w:t xml:space="preserve"> см</w:t>
      </w:r>
      <w:r w:rsidR="00CD5262" w:rsidRPr="00FC2668">
        <w:rPr>
          <w:rFonts w:ascii="Times New Roman" w:hAnsi="Times New Roman" w:cs="Times New Roman"/>
          <w:vertAlign w:val="superscript"/>
        </w:rPr>
        <w:t>3</w:t>
      </w:r>
    </w:p>
    <w:p w:rsidR="00672B04" w:rsidRPr="00FC2668" w:rsidRDefault="00672B04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</w:rPr>
        <w:t>Объем исходной заготовки</w:t>
      </w:r>
    </w:p>
    <w:p w:rsidR="00082394" w:rsidRPr="00FC2668" w:rsidRDefault="00CD5262" w:rsidP="00964241">
      <w:pPr>
        <w:spacing w:after="0"/>
        <w:ind w:firstLine="426"/>
        <w:contextualSpacing/>
        <w:jc w:val="center"/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  <w:i/>
          <w:lang w:val="en-US"/>
        </w:rPr>
        <w:t>V</w:t>
      </w:r>
      <w:r w:rsidRPr="00FC2668">
        <w:rPr>
          <w:rFonts w:ascii="Times New Roman" w:hAnsi="Times New Roman" w:cs="Times New Roman"/>
          <w:vertAlign w:val="subscript"/>
        </w:rPr>
        <w:t>исх.</w:t>
      </w:r>
      <w:r w:rsidRPr="00FC2668">
        <w:rPr>
          <w:rFonts w:ascii="Times New Roman" w:hAnsi="Times New Roman" w:cs="Times New Roman"/>
        </w:rPr>
        <w:t xml:space="preserve"> = </w:t>
      </w:r>
      <w:r w:rsidRPr="00FC2668">
        <w:rPr>
          <w:rFonts w:ascii="Times New Roman" w:hAnsi="Times New Roman" w:cs="Times New Roman"/>
          <w:i/>
          <w:lang w:val="en-US"/>
        </w:rPr>
        <w:t>V</w:t>
      </w:r>
      <w:proofErr w:type="spellStart"/>
      <w:r w:rsidRPr="00FC2668">
        <w:rPr>
          <w:rFonts w:ascii="Times New Roman" w:hAnsi="Times New Roman" w:cs="Times New Roman"/>
          <w:vertAlign w:val="subscript"/>
        </w:rPr>
        <w:t>пок</w:t>
      </w:r>
      <w:proofErr w:type="spellEnd"/>
      <w:r w:rsidRPr="00FC2668">
        <w:rPr>
          <w:rFonts w:ascii="Times New Roman" w:hAnsi="Times New Roman" w:cs="Times New Roman"/>
          <w:vertAlign w:val="subscript"/>
        </w:rPr>
        <w:t>.</w:t>
      </w:r>
      <w:r w:rsidR="00082394" w:rsidRPr="00FC2668">
        <w:rPr>
          <w:rFonts w:ascii="Times New Roman" w:hAnsi="Times New Roman" w:cs="Times New Roman"/>
        </w:rPr>
        <w:t xml:space="preserve"> +</w:t>
      </w:r>
      <w:r w:rsidRPr="00FC2668">
        <w:rPr>
          <w:rFonts w:ascii="Times New Roman" w:hAnsi="Times New Roman" w:cs="Times New Roman"/>
        </w:rPr>
        <w:t xml:space="preserve"> </w:t>
      </w:r>
      <w:r w:rsidRPr="00FC2668">
        <w:rPr>
          <w:rFonts w:ascii="Times New Roman" w:hAnsi="Times New Roman" w:cs="Times New Roman"/>
          <w:i/>
          <w:lang w:val="en-US"/>
        </w:rPr>
        <w:t>V</w:t>
      </w:r>
      <w:proofErr w:type="spellStart"/>
      <w:r w:rsidRPr="00FC2668">
        <w:rPr>
          <w:rFonts w:ascii="Times New Roman" w:hAnsi="Times New Roman" w:cs="Times New Roman"/>
          <w:vertAlign w:val="subscript"/>
        </w:rPr>
        <w:t>выд</w:t>
      </w:r>
      <w:proofErr w:type="spellEnd"/>
      <w:r w:rsidRPr="00FC2668">
        <w:rPr>
          <w:rFonts w:ascii="Times New Roman" w:hAnsi="Times New Roman" w:cs="Times New Roman"/>
          <w:vertAlign w:val="subscript"/>
        </w:rPr>
        <w:t>.</w:t>
      </w:r>
      <w:r w:rsidR="00082394" w:rsidRPr="00FC2668">
        <w:rPr>
          <w:rFonts w:ascii="Times New Roman" w:hAnsi="Times New Roman" w:cs="Times New Roman"/>
        </w:rPr>
        <w:t xml:space="preserve"> =</w:t>
      </w:r>
      <w:r w:rsidR="00DE0FDB" w:rsidRPr="00FC2668">
        <w:rPr>
          <w:rFonts w:ascii="Times New Roman" w:hAnsi="Times New Roman" w:cs="Times New Roman"/>
        </w:rPr>
        <w:t xml:space="preserve">                                           </w:t>
      </w:r>
      <w:r w:rsidR="00082394" w:rsidRPr="00FC2668">
        <w:rPr>
          <w:rFonts w:ascii="Times New Roman" w:hAnsi="Times New Roman" w:cs="Times New Roman"/>
        </w:rPr>
        <w:t xml:space="preserve"> см</w:t>
      </w:r>
      <w:r w:rsidR="00082394" w:rsidRPr="00FC2668">
        <w:rPr>
          <w:rFonts w:ascii="Times New Roman" w:hAnsi="Times New Roman" w:cs="Times New Roman"/>
          <w:vertAlign w:val="superscript"/>
        </w:rPr>
        <w:t>3</w:t>
      </w:r>
    </w:p>
    <w:p w:rsidR="00082394" w:rsidRPr="00FC2668" w:rsidRDefault="00082394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</w:rPr>
        <w:t>Длина исходной заготовки</w:t>
      </w:r>
    </w:p>
    <w:p w:rsidR="00082394" w:rsidRPr="00FC2668" w:rsidRDefault="00DE0FDB" w:rsidP="00964241">
      <w:pPr>
        <w:spacing w:after="0"/>
        <w:ind w:firstLine="426"/>
        <w:contextualSpacing/>
        <w:jc w:val="center"/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  <w:position w:val="-46"/>
          <w:lang w:val="en-US"/>
        </w:rPr>
        <w:object w:dxaOrig="5020" w:dyaOrig="1060">
          <v:shape id="_x0000_i1033" type="#_x0000_t75" style="width:251.55pt;height:53.1pt" o:ole="">
            <v:imagedata r:id="rId24" o:title=""/>
          </v:shape>
          <o:OLEObject Type="Embed" ProgID="Equation.3" ShapeID="_x0000_i1033" DrawAspect="Content" ObjectID="_1788379100" r:id="rId25"/>
        </w:object>
      </w:r>
      <w:r w:rsidR="00C16715" w:rsidRPr="00FC2668">
        <w:rPr>
          <w:rFonts w:ascii="Times New Roman" w:hAnsi="Times New Roman" w:cs="Times New Roman"/>
        </w:rPr>
        <w:t xml:space="preserve"> мм</w:t>
      </w:r>
    </w:p>
    <w:p w:rsidR="004658BB" w:rsidRPr="00FC2668" w:rsidRDefault="004658BB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</w:rPr>
        <w:t>Наружный диаметр поковки после</w:t>
      </w:r>
      <w:r w:rsidR="00DE0FDB" w:rsidRPr="00FC2668">
        <w:rPr>
          <w:rFonts w:ascii="Times New Roman" w:hAnsi="Times New Roman" w:cs="Times New Roman"/>
        </w:rPr>
        <w:t xml:space="preserve"> осадки на высоту 20 мм</w:t>
      </w:r>
    </w:p>
    <w:p w:rsidR="00DE0FDB" w:rsidRPr="00FC2668" w:rsidRDefault="00DE0FDB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</w:p>
    <w:p w:rsidR="00A2230C" w:rsidRPr="00FC2668" w:rsidRDefault="00A2230C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</w:p>
    <w:p w:rsidR="004658BB" w:rsidRPr="00FC2668" w:rsidRDefault="004658BB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</w:rPr>
        <w:t>Наружный диаметр поковки после прошивки отверстия диаметром 22 мм</w:t>
      </w:r>
    </w:p>
    <w:p w:rsidR="004658BB" w:rsidRPr="00FC2668" w:rsidRDefault="004658BB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</w:p>
    <w:p w:rsidR="00A2230C" w:rsidRPr="00FC2668" w:rsidRDefault="00A2230C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</w:p>
    <w:p w:rsidR="006234F3" w:rsidRPr="00FC2668" w:rsidRDefault="004658BB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</w:rPr>
        <w:t>Внутренний диаметр поковки при наружном диаметре 60 мм</w:t>
      </w:r>
    </w:p>
    <w:p w:rsidR="004658BB" w:rsidRPr="00FC2668" w:rsidRDefault="004658BB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</w:p>
    <w:p w:rsidR="000D5EFA" w:rsidRPr="00FC2668" w:rsidRDefault="000D5EFA" w:rsidP="00964241">
      <w:pPr>
        <w:ind w:firstLine="426"/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</w:rPr>
        <w:br w:type="page"/>
      </w:r>
    </w:p>
    <w:p w:rsidR="00306BF7" w:rsidRPr="00FC2668" w:rsidRDefault="006234F3" w:rsidP="00964241">
      <w:pPr>
        <w:spacing w:after="0"/>
        <w:ind w:firstLine="426"/>
        <w:contextualSpacing/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</w:rPr>
        <w:lastRenderedPageBreak/>
        <w:t>3. Технологические карты ковки с эскизами и размерами</w:t>
      </w:r>
    </w:p>
    <w:p w:rsidR="000D5EFA" w:rsidRPr="00FC2668" w:rsidRDefault="000D5EFA" w:rsidP="00964241">
      <w:pPr>
        <w:spacing w:after="0"/>
        <w:contextualSpacing/>
        <w:rPr>
          <w:rFonts w:ascii="Times New Roman" w:hAnsi="Times New Roman" w:cs="Times New Roman"/>
        </w:rPr>
      </w:pPr>
    </w:p>
    <w:tbl>
      <w:tblPr>
        <w:tblW w:w="9737" w:type="dxa"/>
        <w:tblInd w:w="1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559"/>
        <w:gridCol w:w="1843"/>
        <w:gridCol w:w="2126"/>
        <w:gridCol w:w="1701"/>
        <w:gridCol w:w="1560"/>
        <w:gridCol w:w="1948"/>
      </w:tblGrid>
      <w:tr w:rsidR="00DE0FDB" w:rsidRPr="00FC2668" w:rsidTr="007A23DE">
        <w:trPr>
          <w:trHeight w:val="2498"/>
        </w:trPr>
        <w:tc>
          <w:tcPr>
            <w:tcW w:w="973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0FDB" w:rsidRPr="00FC2668" w:rsidRDefault="00DE0FDB" w:rsidP="004F0530">
            <w:pPr>
              <w:tabs>
                <w:tab w:val="left" w:pos="-1985"/>
              </w:tabs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C2668"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3857625" cy="1515495"/>
                  <wp:effectExtent l="19050" t="0" r="9525" b="0"/>
                  <wp:docPr id="179" name="Рисунок 179" descr="08 - Кольцевая поковка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" descr="08 - Кольцевая поковка_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57625" cy="15154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0FDB" w:rsidRPr="00FC2668" w:rsidTr="007A23DE">
        <w:trPr>
          <w:trHeight w:val="624"/>
        </w:trPr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0FDB" w:rsidRPr="00FC2668" w:rsidRDefault="00DE0FDB" w:rsidP="004F0530">
            <w:pPr>
              <w:tabs>
                <w:tab w:val="left" w:pos="-1985"/>
              </w:tabs>
              <w:spacing w:after="0"/>
              <w:ind w:right="-126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proofErr w:type="gramStart"/>
            <w:r w:rsidRPr="00FC2668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FC2668">
              <w:rPr>
                <w:rFonts w:ascii="Times New Roman" w:hAnsi="Times New Roman" w:cs="Times New Roman"/>
              </w:rPr>
              <w:t>/</w:t>
            </w:r>
            <w:proofErr w:type="spellStart"/>
            <w:r w:rsidRPr="00FC2668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0FDB" w:rsidRPr="00FC2668" w:rsidRDefault="00DE0FDB" w:rsidP="004F0530">
            <w:pPr>
              <w:tabs>
                <w:tab w:val="left" w:pos="-1985"/>
              </w:tabs>
              <w:spacing w:after="0"/>
              <w:ind w:right="-126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Наименование операции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0FDB" w:rsidRPr="00FC2668" w:rsidRDefault="00DE0FDB" w:rsidP="004F0530">
            <w:pPr>
              <w:tabs>
                <w:tab w:val="left" w:pos="-1985"/>
              </w:tabs>
              <w:spacing w:after="0"/>
              <w:ind w:right="-126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Операционный эскиз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0FDB" w:rsidRPr="00FC2668" w:rsidRDefault="00DE0FDB" w:rsidP="004F0530">
            <w:pPr>
              <w:tabs>
                <w:tab w:val="left" w:pos="-1985"/>
              </w:tabs>
              <w:spacing w:after="0"/>
              <w:ind w:right="-126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Оборудование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0FDB" w:rsidRPr="00FC2668" w:rsidRDefault="00DE0FDB" w:rsidP="004F0530">
            <w:pPr>
              <w:tabs>
                <w:tab w:val="left" w:pos="-1985"/>
              </w:tabs>
              <w:spacing w:after="0"/>
              <w:ind w:right="-126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Инструмент</w:t>
            </w:r>
          </w:p>
        </w:tc>
        <w:tc>
          <w:tcPr>
            <w:tcW w:w="1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0FDB" w:rsidRPr="00FC2668" w:rsidRDefault="00DE0FDB" w:rsidP="004F0530">
            <w:pPr>
              <w:tabs>
                <w:tab w:val="left" w:pos="-1985"/>
              </w:tabs>
              <w:spacing w:after="0"/>
              <w:ind w:right="-126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C2668">
              <w:rPr>
                <w:rFonts w:ascii="Times New Roman" w:hAnsi="Times New Roman" w:cs="Times New Roman"/>
              </w:rPr>
              <w:t>Схема деформирования</w:t>
            </w:r>
          </w:p>
        </w:tc>
      </w:tr>
      <w:tr w:rsidR="00306BF7" w:rsidRPr="00FC2668" w:rsidTr="00207326">
        <w:trPr>
          <w:trHeight w:val="1236"/>
        </w:trPr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6BF7" w:rsidRPr="00FC2668" w:rsidRDefault="00306BF7" w:rsidP="004F0530">
            <w:pPr>
              <w:tabs>
                <w:tab w:val="left" w:pos="-198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6BF7" w:rsidRPr="00FC2668" w:rsidRDefault="00306BF7" w:rsidP="004F0530">
            <w:pPr>
              <w:tabs>
                <w:tab w:val="left" w:pos="-198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Отрубка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6BF7" w:rsidRPr="00FC2668" w:rsidRDefault="00306BF7" w:rsidP="004F0530">
            <w:pPr>
              <w:tabs>
                <w:tab w:val="left" w:pos="-198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306BF7" w:rsidRPr="00FC2668" w:rsidRDefault="00306BF7" w:rsidP="004F0530">
            <w:pPr>
              <w:tabs>
                <w:tab w:val="left" w:pos="-1985"/>
              </w:tabs>
              <w:spacing w:after="0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Пресс гидравлический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6BF7" w:rsidRPr="00FC2668" w:rsidRDefault="00306BF7" w:rsidP="004F0530">
            <w:pPr>
              <w:tabs>
                <w:tab w:val="left" w:pos="-198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Топор</w:t>
            </w:r>
          </w:p>
        </w:tc>
        <w:tc>
          <w:tcPr>
            <w:tcW w:w="1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6BF7" w:rsidRPr="00FC2668" w:rsidRDefault="00207326" w:rsidP="004F0530">
            <w:pPr>
              <w:tabs>
                <w:tab w:val="left" w:pos="-198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object w:dxaOrig="4395" w:dyaOrig="5475">
                <v:shape id="_x0000_i1034" type="#_x0000_t75" style="width:50.3pt;height:64.15pt" o:ole="">
                  <v:imagedata r:id="rId27" o:title=""/>
                </v:shape>
                <o:OLEObject Type="Embed" ProgID="PBrush" ShapeID="_x0000_i1034" DrawAspect="Content" ObjectID="_1788379101" r:id="rId28"/>
              </w:object>
            </w:r>
          </w:p>
        </w:tc>
      </w:tr>
      <w:tr w:rsidR="00306BF7" w:rsidRPr="00FC2668" w:rsidTr="00207326">
        <w:trPr>
          <w:trHeight w:val="1311"/>
        </w:trPr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06BF7" w:rsidRPr="00FC2668" w:rsidRDefault="00306BF7" w:rsidP="004F0530">
            <w:pPr>
              <w:tabs>
                <w:tab w:val="left" w:pos="-198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06BF7" w:rsidRPr="00FC2668" w:rsidRDefault="00306BF7" w:rsidP="004F0530">
            <w:pPr>
              <w:tabs>
                <w:tab w:val="left" w:pos="-198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Осадка</w:t>
            </w: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06BF7" w:rsidRPr="00FC2668" w:rsidRDefault="00306BF7" w:rsidP="004F0530">
            <w:pPr>
              <w:tabs>
                <w:tab w:val="left" w:pos="-198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  <w:noProof/>
                <w:spacing w:val="24"/>
              </w:rPr>
              <w:drawing>
                <wp:inline distT="0" distB="0" distL="0" distR="0">
                  <wp:extent cx="1235144" cy="5057775"/>
                  <wp:effectExtent l="19050" t="0" r="3106" b="0"/>
                  <wp:docPr id="1" name="Рисунок 180" descr="08 - Кольцевая поковка - операции_1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" descr="08 - Кольцевая поковка - операции_1_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5144" cy="5057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306BF7" w:rsidRPr="00FC2668" w:rsidRDefault="00306BF7" w:rsidP="004F0530">
            <w:pPr>
              <w:tabs>
                <w:tab w:val="left" w:pos="-1985"/>
              </w:tabs>
              <w:spacing w:after="0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06BF7" w:rsidRPr="00FC2668" w:rsidRDefault="00306BF7" w:rsidP="004F0530">
            <w:pPr>
              <w:tabs>
                <w:tab w:val="left" w:pos="-198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Бойки плоские</w:t>
            </w:r>
          </w:p>
        </w:tc>
        <w:tc>
          <w:tcPr>
            <w:tcW w:w="19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06BF7" w:rsidRPr="00FC2668" w:rsidRDefault="00306BF7" w:rsidP="004F0530">
            <w:pPr>
              <w:tabs>
                <w:tab w:val="left" w:pos="-198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  <w:noProof/>
                <w:spacing w:val="24"/>
              </w:rPr>
              <w:drawing>
                <wp:inline distT="0" distB="0" distL="0" distR="0">
                  <wp:extent cx="1038225" cy="4772025"/>
                  <wp:effectExtent l="19050" t="0" r="9525" b="0"/>
                  <wp:docPr id="2" name="Рисунок 181" descr="08 - Кольцевая поковка - операции_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" descr="08 - Кольцевая поковка - операции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4772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06BF7" w:rsidRPr="00FC2668" w:rsidTr="00207326">
        <w:trPr>
          <w:trHeight w:val="3963"/>
        </w:trPr>
        <w:tc>
          <w:tcPr>
            <w:tcW w:w="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06BF7" w:rsidRPr="00FC2668" w:rsidRDefault="00306BF7" w:rsidP="004F0530">
            <w:pPr>
              <w:tabs>
                <w:tab w:val="left" w:pos="-198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06BF7" w:rsidRPr="00FC2668" w:rsidRDefault="00306BF7" w:rsidP="004F0530">
            <w:pPr>
              <w:tabs>
                <w:tab w:val="left" w:pos="-198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Прошивка отверстия, правка</w:t>
            </w:r>
          </w:p>
        </w:tc>
        <w:tc>
          <w:tcPr>
            <w:tcW w:w="21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6BF7" w:rsidRPr="00FC2668" w:rsidRDefault="00306BF7" w:rsidP="004F0530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06BF7" w:rsidRPr="00FC2668" w:rsidRDefault="00306BF7" w:rsidP="004F0530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06BF7" w:rsidRPr="00FC2668" w:rsidRDefault="00306BF7" w:rsidP="004F0530">
            <w:pPr>
              <w:tabs>
                <w:tab w:val="left" w:pos="-198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Прошивень. Бойки плоские</w:t>
            </w:r>
          </w:p>
        </w:tc>
        <w:tc>
          <w:tcPr>
            <w:tcW w:w="19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6BF7" w:rsidRPr="00FC2668" w:rsidRDefault="00306BF7" w:rsidP="004F053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306BF7" w:rsidRPr="00FC2668" w:rsidTr="00207326">
        <w:trPr>
          <w:trHeight w:val="1431"/>
        </w:trPr>
        <w:tc>
          <w:tcPr>
            <w:tcW w:w="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06BF7" w:rsidRPr="00FC2668" w:rsidRDefault="00306BF7" w:rsidP="004F0530">
            <w:pPr>
              <w:tabs>
                <w:tab w:val="left" w:pos="-198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06BF7" w:rsidRPr="00FC2668" w:rsidRDefault="00306BF7" w:rsidP="004F0530">
            <w:pPr>
              <w:tabs>
                <w:tab w:val="left" w:pos="-198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Раскатка на оправке</w:t>
            </w:r>
          </w:p>
          <w:p w:rsidR="00306BF7" w:rsidRPr="00FC2668" w:rsidRDefault="00306BF7" w:rsidP="004F0530">
            <w:pPr>
              <w:tabs>
                <w:tab w:val="left" w:pos="-198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  <w:lang w:val="en-US"/>
              </w:rPr>
              <w:sym w:font="Symbol" w:char="00C6"/>
            </w:r>
            <w:r w:rsidRPr="00FC2668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FC2668">
              <w:rPr>
                <w:rFonts w:ascii="Times New Roman" w:hAnsi="Times New Roman" w:cs="Times New Roman"/>
              </w:rPr>
              <w:t>20 мм</w:t>
            </w:r>
          </w:p>
        </w:tc>
        <w:tc>
          <w:tcPr>
            <w:tcW w:w="21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6BF7" w:rsidRPr="00FC2668" w:rsidRDefault="00306BF7" w:rsidP="004F0530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06BF7" w:rsidRPr="00FC2668" w:rsidRDefault="00306BF7" w:rsidP="004F0530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06BF7" w:rsidRPr="00FC2668" w:rsidRDefault="00306BF7" w:rsidP="004F0530">
            <w:pPr>
              <w:tabs>
                <w:tab w:val="left" w:pos="-198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Стойка. Оправки.</w:t>
            </w:r>
          </w:p>
        </w:tc>
        <w:tc>
          <w:tcPr>
            <w:tcW w:w="19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6BF7" w:rsidRPr="00FC2668" w:rsidRDefault="00306BF7" w:rsidP="004F053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306BF7" w:rsidRPr="00FC2668" w:rsidTr="00207326">
        <w:trPr>
          <w:trHeight w:val="1718"/>
        </w:trPr>
        <w:tc>
          <w:tcPr>
            <w:tcW w:w="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06BF7" w:rsidRPr="00FC2668" w:rsidRDefault="00306BF7" w:rsidP="004F0530">
            <w:pPr>
              <w:tabs>
                <w:tab w:val="left" w:pos="-198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06BF7" w:rsidRPr="00FC2668" w:rsidRDefault="00306BF7" w:rsidP="004F0530">
            <w:pPr>
              <w:tabs>
                <w:tab w:val="left" w:pos="-198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</w:rPr>
              <w:t>Раскатка на оправке</w:t>
            </w:r>
          </w:p>
          <w:p w:rsidR="00306BF7" w:rsidRPr="00FC2668" w:rsidRDefault="00306BF7" w:rsidP="004F0530">
            <w:pPr>
              <w:tabs>
                <w:tab w:val="left" w:pos="-198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  <w:lang w:val="en-US"/>
              </w:rPr>
              <w:sym w:font="Symbol" w:char="00C6"/>
            </w:r>
            <w:r w:rsidRPr="00FC2668">
              <w:rPr>
                <w:rFonts w:ascii="Times New Roman" w:hAnsi="Times New Roman" w:cs="Times New Roman"/>
              </w:rPr>
              <w:t xml:space="preserve"> 30 мм</w:t>
            </w:r>
          </w:p>
        </w:tc>
        <w:tc>
          <w:tcPr>
            <w:tcW w:w="21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6BF7" w:rsidRPr="00FC2668" w:rsidRDefault="00306BF7" w:rsidP="004F0530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6BF7" w:rsidRPr="00FC2668" w:rsidRDefault="00306BF7" w:rsidP="004F0530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06BF7" w:rsidRPr="00FC2668" w:rsidRDefault="00306BF7" w:rsidP="004F0530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6BF7" w:rsidRPr="00FC2668" w:rsidRDefault="00306BF7" w:rsidP="004F053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306BF7" w:rsidRPr="00FC2668" w:rsidRDefault="00306BF7" w:rsidP="004F0530">
      <w:pPr>
        <w:spacing w:after="0"/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</w:rPr>
        <w:br w:type="page"/>
      </w:r>
    </w:p>
    <w:p w:rsidR="00306BF7" w:rsidRPr="00FC2668" w:rsidRDefault="00306BF7" w:rsidP="00964241">
      <w:pPr>
        <w:tabs>
          <w:tab w:val="left" w:pos="180"/>
          <w:tab w:val="left" w:pos="720"/>
        </w:tabs>
        <w:spacing w:after="0"/>
        <w:ind w:firstLine="425"/>
        <w:jc w:val="both"/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</w:rPr>
        <w:lastRenderedPageBreak/>
        <w:t xml:space="preserve">4. </w:t>
      </w:r>
      <w:r w:rsidR="00A2230C" w:rsidRPr="00FC2668">
        <w:rPr>
          <w:rFonts w:ascii="Times New Roman" w:hAnsi="Times New Roman" w:cs="Times New Roman"/>
        </w:rPr>
        <w:t>П</w:t>
      </w:r>
      <w:r w:rsidRPr="00FC2668">
        <w:rPr>
          <w:rFonts w:ascii="Times New Roman" w:hAnsi="Times New Roman" w:cs="Times New Roman"/>
        </w:rPr>
        <w:t>редельны</w:t>
      </w:r>
      <w:r w:rsidR="00A2230C" w:rsidRPr="00FC2668">
        <w:rPr>
          <w:rFonts w:ascii="Times New Roman" w:hAnsi="Times New Roman" w:cs="Times New Roman"/>
        </w:rPr>
        <w:t>е</w:t>
      </w:r>
      <w:r w:rsidRPr="00FC2668">
        <w:rPr>
          <w:rFonts w:ascii="Times New Roman" w:hAnsi="Times New Roman" w:cs="Times New Roman"/>
        </w:rPr>
        <w:t xml:space="preserve"> отклонени</w:t>
      </w:r>
      <w:r w:rsidR="00A2230C" w:rsidRPr="00FC2668">
        <w:rPr>
          <w:rFonts w:ascii="Times New Roman" w:hAnsi="Times New Roman" w:cs="Times New Roman"/>
        </w:rPr>
        <w:t>я</w:t>
      </w:r>
      <w:r w:rsidRPr="00FC2668">
        <w:rPr>
          <w:rFonts w:ascii="Times New Roman" w:hAnsi="Times New Roman" w:cs="Times New Roman"/>
        </w:rPr>
        <w:t xml:space="preserve"> фактических размеров поковки </w:t>
      </w:r>
      <w:proofErr w:type="gramStart"/>
      <w:r w:rsidRPr="00FC2668">
        <w:rPr>
          <w:rFonts w:ascii="Times New Roman" w:hAnsi="Times New Roman" w:cs="Times New Roman"/>
        </w:rPr>
        <w:t>от</w:t>
      </w:r>
      <w:proofErr w:type="gramEnd"/>
      <w:r w:rsidRPr="00FC2668">
        <w:rPr>
          <w:rFonts w:ascii="Times New Roman" w:hAnsi="Times New Roman" w:cs="Times New Roman"/>
        </w:rPr>
        <w:t xml:space="preserve"> </w:t>
      </w:r>
      <w:r w:rsidR="001B5EF7" w:rsidRPr="00FC2668">
        <w:rPr>
          <w:rFonts w:ascii="Times New Roman" w:hAnsi="Times New Roman" w:cs="Times New Roman"/>
        </w:rPr>
        <w:t>расчетн</w:t>
      </w:r>
      <w:r w:rsidRPr="00FC2668">
        <w:rPr>
          <w:rFonts w:ascii="Times New Roman" w:hAnsi="Times New Roman" w:cs="Times New Roman"/>
        </w:rPr>
        <w:t>ых</w:t>
      </w:r>
      <w:r w:rsidR="00F73557" w:rsidRPr="00FC2668">
        <w:rPr>
          <w:rFonts w:ascii="Times New Roman" w:hAnsi="Times New Roman" w:cs="Times New Roman"/>
        </w:rPr>
        <w:t xml:space="preserve"> (заданных)</w:t>
      </w:r>
      <w:r w:rsidR="001B5EF7" w:rsidRPr="00FC2668">
        <w:rPr>
          <w:rFonts w:ascii="Times New Roman" w:hAnsi="Times New Roman" w:cs="Times New Roman"/>
        </w:rPr>
        <w:t>:</w:t>
      </w:r>
    </w:p>
    <w:p w:rsidR="001B5EF7" w:rsidRPr="00FC2668" w:rsidRDefault="001B5EF7" w:rsidP="00964241">
      <w:pPr>
        <w:pStyle w:val="a6"/>
        <w:numPr>
          <w:ilvl w:val="0"/>
          <w:numId w:val="5"/>
        </w:numPr>
        <w:tabs>
          <w:tab w:val="left" w:pos="180"/>
          <w:tab w:val="left" w:pos="720"/>
          <w:tab w:val="left" w:pos="1134"/>
        </w:tabs>
        <w:spacing w:line="276" w:lineRule="auto"/>
        <w:ind w:left="0" w:firstLine="425"/>
        <w:rPr>
          <w:sz w:val="22"/>
          <w:szCs w:val="22"/>
        </w:rPr>
      </w:pPr>
      <w:r w:rsidRPr="00FC2668">
        <w:rPr>
          <w:sz w:val="22"/>
          <w:szCs w:val="22"/>
        </w:rPr>
        <w:t>отклонение наружного диаметра</w:t>
      </w:r>
    </w:p>
    <w:p w:rsidR="00207326" w:rsidRPr="00FC2668" w:rsidRDefault="001B5EF7" w:rsidP="00964241">
      <w:pPr>
        <w:pStyle w:val="a6"/>
        <w:tabs>
          <w:tab w:val="left" w:pos="0"/>
          <w:tab w:val="left" w:pos="1134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position w:val="-26"/>
          <w:sz w:val="22"/>
          <w:szCs w:val="22"/>
        </w:rPr>
        <w:object w:dxaOrig="2299" w:dyaOrig="639">
          <v:shape id="_x0000_i1035" type="#_x0000_t75" style="width:114.45pt;height:30.9pt" o:ole="">
            <v:imagedata r:id="rId31" o:title=""/>
          </v:shape>
          <o:OLEObject Type="Embed" ProgID="Equation.3" ShapeID="_x0000_i1035" DrawAspect="Content" ObjectID="_1788379102" r:id="rId32"/>
        </w:object>
      </w:r>
      <w:r w:rsidRPr="00FC2668">
        <w:rPr>
          <w:sz w:val="22"/>
          <w:szCs w:val="22"/>
        </w:rPr>
        <w:t xml:space="preserve"> = </w:t>
      </w:r>
    </w:p>
    <w:p w:rsidR="001B5EF7" w:rsidRPr="00FC2668" w:rsidRDefault="001B5EF7" w:rsidP="00964241">
      <w:pPr>
        <w:pStyle w:val="a6"/>
        <w:numPr>
          <w:ilvl w:val="0"/>
          <w:numId w:val="5"/>
        </w:numPr>
        <w:tabs>
          <w:tab w:val="left" w:pos="180"/>
          <w:tab w:val="left" w:pos="720"/>
          <w:tab w:val="left" w:pos="1134"/>
        </w:tabs>
        <w:spacing w:line="276" w:lineRule="auto"/>
        <w:ind w:left="0" w:firstLine="426"/>
        <w:rPr>
          <w:sz w:val="22"/>
          <w:szCs w:val="22"/>
          <w:lang w:val="en-US"/>
        </w:rPr>
      </w:pPr>
      <w:r w:rsidRPr="00FC2668">
        <w:rPr>
          <w:sz w:val="22"/>
          <w:szCs w:val="22"/>
        </w:rPr>
        <w:t>отклонение внутреннего диаметра</w:t>
      </w:r>
    </w:p>
    <w:p w:rsidR="001B5EF7" w:rsidRPr="00FC2668" w:rsidRDefault="001B5EF7" w:rsidP="00964241">
      <w:pPr>
        <w:pStyle w:val="a6"/>
        <w:tabs>
          <w:tab w:val="left" w:pos="180"/>
          <w:tab w:val="left" w:pos="720"/>
          <w:tab w:val="left" w:pos="1134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position w:val="-26"/>
          <w:sz w:val="22"/>
          <w:szCs w:val="22"/>
        </w:rPr>
        <w:object w:dxaOrig="2120" w:dyaOrig="639">
          <v:shape id="_x0000_i1036" type="#_x0000_t75" style="width:105.7pt;height:30.9pt" o:ole="">
            <v:imagedata r:id="rId33" o:title=""/>
          </v:shape>
          <o:OLEObject Type="Embed" ProgID="Equation.3" ShapeID="_x0000_i1036" DrawAspect="Content" ObjectID="_1788379103" r:id="rId34"/>
        </w:object>
      </w:r>
      <w:r w:rsidRPr="00FC2668">
        <w:rPr>
          <w:sz w:val="22"/>
          <w:szCs w:val="22"/>
          <w:lang w:val="en-US"/>
        </w:rPr>
        <w:t xml:space="preserve"> = </w:t>
      </w:r>
    </w:p>
    <w:p w:rsidR="001B5EF7" w:rsidRPr="00FC2668" w:rsidRDefault="001B5EF7" w:rsidP="00964241">
      <w:pPr>
        <w:pStyle w:val="a6"/>
        <w:numPr>
          <w:ilvl w:val="0"/>
          <w:numId w:val="5"/>
        </w:numPr>
        <w:tabs>
          <w:tab w:val="left" w:pos="180"/>
          <w:tab w:val="left" w:pos="720"/>
          <w:tab w:val="left" w:pos="1134"/>
        </w:tabs>
        <w:spacing w:line="276" w:lineRule="auto"/>
        <w:ind w:left="0" w:firstLine="426"/>
        <w:rPr>
          <w:sz w:val="22"/>
          <w:szCs w:val="22"/>
          <w:lang w:val="en-US"/>
        </w:rPr>
      </w:pPr>
      <w:r w:rsidRPr="00FC2668">
        <w:rPr>
          <w:sz w:val="22"/>
          <w:szCs w:val="22"/>
        </w:rPr>
        <w:t xml:space="preserve">отклонение </w:t>
      </w:r>
      <w:r w:rsidR="00495C40" w:rsidRPr="00FC2668">
        <w:rPr>
          <w:sz w:val="22"/>
          <w:szCs w:val="22"/>
        </w:rPr>
        <w:t>высоты</w:t>
      </w:r>
    </w:p>
    <w:p w:rsidR="00495C40" w:rsidRPr="00FC2668" w:rsidRDefault="00495C40" w:rsidP="00964241">
      <w:pPr>
        <w:pStyle w:val="a6"/>
        <w:tabs>
          <w:tab w:val="left" w:pos="0"/>
          <w:tab w:val="left" w:pos="1134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position w:val="-26"/>
          <w:sz w:val="22"/>
          <w:szCs w:val="22"/>
        </w:rPr>
        <w:object w:dxaOrig="2060" w:dyaOrig="639">
          <v:shape id="_x0000_i1037" type="#_x0000_t75" style="width:102.9pt;height:30.9pt" o:ole="">
            <v:imagedata r:id="rId35" o:title=""/>
          </v:shape>
          <o:OLEObject Type="Embed" ProgID="Equation.3" ShapeID="_x0000_i1037" DrawAspect="Content" ObjectID="_1788379104" r:id="rId36"/>
        </w:object>
      </w:r>
      <w:r w:rsidRPr="00FC2668">
        <w:rPr>
          <w:sz w:val="22"/>
          <w:szCs w:val="22"/>
        </w:rPr>
        <w:t xml:space="preserve"> = </w:t>
      </w:r>
    </w:p>
    <w:p w:rsidR="001B5EF7" w:rsidRPr="00FC2668" w:rsidRDefault="00495C40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sz w:val="22"/>
          <w:szCs w:val="22"/>
        </w:rPr>
        <w:t xml:space="preserve">5. </w:t>
      </w:r>
      <w:r w:rsidR="00D2176C" w:rsidRPr="00FC2668">
        <w:rPr>
          <w:sz w:val="22"/>
          <w:szCs w:val="22"/>
        </w:rPr>
        <w:t>П</w:t>
      </w:r>
      <w:r w:rsidRPr="00FC2668">
        <w:rPr>
          <w:sz w:val="22"/>
          <w:szCs w:val="22"/>
        </w:rPr>
        <w:t>ричин</w:t>
      </w:r>
      <w:r w:rsidR="00D2176C" w:rsidRPr="00FC2668">
        <w:rPr>
          <w:sz w:val="22"/>
          <w:szCs w:val="22"/>
        </w:rPr>
        <w:t>ы</w:t>
      </w:r>
      <w:r w:rsidRPr="00FC2668">
        <w:rPr>
          <w:sz w:val="22"/>
          <w:szCs w:val="22"/>
        </w:rPr>
        <w:t xml:space="preserve"> отклонения размеров и формы поковки </w:t>
      </w:r>
      <w:proofErr w:type="gramStart"/>
      <w:r w:rsidRPr="00FC2668">
        <w:rPr>
          <w:sz w:val="22"/>
          <w:szCs w:val="22"/>
        </w:rPr>
        <w:t>от</w:t>
      </w:r>
      <w:proofErr w:type="gramEnd"/>
      <w:r w:rsidRPr="00FC2668">
        <w:rPr>
          <w:sz w:val="22"/>
          <w:szCs w:val="22"/>
        </w:rPr>
        <w:t xml:space="preserve"> заданных.</w:t>
      </w:r>
    </w:p>
    <w:p w:rsidR="00495C40" w:rsidRPr="00FC2668" w:rsidRDefault="00495C40" w:rsidP="00964241">
      <w:pPr>
        <w:pStyle w:val="a6"/>
        <w:tabs>
          <w:tab w:val="left" w:pos="0"/>
        </w:tabs>
        <w:spacing w:line="276" w:lineRule="auto"/>
        <w:ind w:left="0" w:firstLine="0"/>
        <w:rPr>
          <w:sz w:val="22"/>
          <w:szCs w:val="22"/>
        </w:rPr>
      </w:pPr>
    </w:p>
    <w:tbl>
      <w:tblPr>
        <w:tblStyle w:val="a3"/>
        <w:tblW w:w="9747" w:type="dxa"/>
        <w:tblLook w:val="04A0"/>
      </w:tblPr>
      <w:tblGrid>
        <w:gridCol w:w="540"/>
        <w:gridCol w:w="3254"/>
        <w:gridCol w:w="5953"/>
      </w:tblGrid>
      <w:tr w:rsidR="00E47B93" w:rsidRPr="00FC2668" w:rsidTr="00E47B93">
        <w:tc>
          <w:tcPr>
            <w:tcW w:w="540" w:type="dxa"/>
            <w:vAlign w:val="center"/>
          </w:tcPr>
          <w:p w:rsidR="00E47B93" w:rsidRPr="00FC2668" w:rsidRDefault="00E47B93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 xml:space="preserve">№ </w:t>
            </w:r>
            <w:proofErr w:type="spellStart"/>
            <w:proofErr w:type="gramStart"/>
            <w:r w:rsidRPr="00FC2668">
              <w:rPr>
                <w:sz w:val="22"/>
                <w:szCs w:val="22"/>
              </w:rPr>
              <w:t>п</w:t>
            </w:r>
            <w:proofErr w:type="spellEnd"/>
            <w:proofErr w:type="gramEnd"/>
            <w:r w:rsidRPr="00FC2668">
              <w:rPr>
                <w:sz w:val="22"/>
                <w:szCs w:val="22"/>
              </w:rPr>
              <w:t>/</w:t>
            </w:r>
            <w:proofErr w:type="spellStart"/>
            <w:r w:rsidRPr="00FC2668">
              <w:rPr>
                <w:sz w:val="22"/>
                <w:szCs w:val="22"/>
              </w:rPr>
              <w:t>п</w:t>
            </w:r>
            <w:proofErr w:type="spellEnd"/>
          </w:p>
        </w:tc>
        <w:tc>
          <w:tcPr>
            <w:tcW w:w="3254" w:type="dxa"/>
            <w:vAlign w:val="center"/>
          </w:tcPr>
          <w:p w:rsidR="00E47B93" w:rsidRPr="00FC2668" w:rsidRDefault="00E47B93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Отклонение формы поковки</w:t>
            </w:r>
          </w:p>
        </w:tc>
        <w:tc>
          <w:tcPr>
            <w:tcW w:w="5953" w:type="dxa"/>
            <w:vAlign w:val="center"/>
          </w:tcPr>
          <w:p w:rsidR="00E47B93" w:rsidRPr="00FC2668" w:rsidRDefault="00E47B93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Причины отклонения</w:t>
            </w:r>
          </w:p>
        </w:tc>
      </w:tr>
      <w:tr w:rsidR="00E47B93" w:rsidRPr="00FC2668" w:rsidTr="00E47B93">
        <w:tc>
          <w:tcPr>
            <w:tcW w:w="540" w:type="dxa"/>
            <w:vAlign w:val="center"/>
          </w:tcPr>
          <w:p w:rsidR="00E47B93" w:rsidRPr="00FC2668" w:rsidRDefault="00E47B93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1</w:t>
            </w:r>
          </w:p>
        </w:tc>
        <w:tc>
          <w:tcPr>
            <w:tcW w:w="3254" w:type="dxa"/>
            <w:vAlign w:val="center"/>
          </w:tcPr>
          <w:p w:rsidR="00E47B93" w:rsidRPr="00FC2668" w:rsidRDefault="00E47B93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Овальность</w:t>
            </w:r>
          </w:p>
        </w:tc>
        <w:tc>
          <w:tcPr>
            <w:tcW w:w="5953" w:type="dxa"/>
            <w:vAlign w:val="center"/>
          </w:tcPr>
          <w:p w:rsidR="00E47B93" w:rsidRPr="00FC2668" w:rsidRDefault="00E47B93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</w:p>
          <w:p w:rsidR="007A23DE" w:rsidRPr="00FC2668" w:rsidRDefault="007A23DE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</w:p>
          <w:p w:rsidR="007A23DE" w:rsidRPr="00FC2668" w:rsidRDefault="007A23DE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</w:p>
        </w:tc>
      </w:tr>
      <w:tr w:rsidR="00E47B93" w:rsidRPr="00FC2668" w:rsidTr="00E47B93">
        <w:tc>
          <w:tcPr>
            <w:tcW w:w="540" w:type="dxa"/>
            <w:vAlign w:val="center"/>
          </w:tcPr>
          <w:p w:rsidR="00E47B93" w:rsidRPr="00FC2668" w:rsidRDefault="00E47B93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2</w:t>
            </w:r>
          </w:p>
        </w:tc>
        <w:tc>
          <w:tcPr>
            <w:tcW w:w="3254" w:type="dxa"/>
            <w:vAlign w:val="center"/>
          </w:tcPr>
          <w:p w:rsidR="00E47B93" w:rsidRPr="00FC2668" w:rsidRDefault="00E47B93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rPr>
                <w:sz w:val="22"/>
                <w:szCs w:val="22"/>
              </w:rPr>
            </w:pPr>
            <w:proofErr w:type="spellStart"/>
            <w:r w:rsidRPr="00FC2668">
              <w:rPr>
                <w:sz w:val="22"/>
                <w:szCs w:val="22"/>
              </w:rPr>
              <w:t>Разновысотность</w:t>
            </w:r>
            <w:proofErr w:type="spellEnd"/>
          </w:p>
        </w:tc>
        <w:tc>
          <w:tcPr>
            <w:tcW w:w="5953" w:type="dxa"/>
            <w:vAlign w:val="center"/>
          </w:tcPr>
          <w:p w:rsidR="00E47B93" w:rsidRPr="00FC2668" w:rsidRDefault="00E47B93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</w:p>
          <w:p w:rsidR="007A23DE" w:rsidRPr="00FC2668" w:rsidRDefault="007A23DE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</w:p>
          <w:p w:rsidR="007A23DE" w:rsidRPr="00FC2668" w:rsidRDefault="007A23DE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</w:p>
        </w:tc>
      </w:tr>
      <w:tr w:rsidR="00E47B93" w:rsidRPr="00FC2668" w:rsidTr="00E47B93">
        <w:tc>
          <w:tcPr>
            <w:tcW w:w="540" w:type="dxa"/>
            <w:vAlign w:val="center"/>
          </w:tcPr>
          <w:p w:rsidR="00E47B93" w:rsidRPr="00FC2668" w:rsidRDefault="00E47B93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3</w:t>
            </w:r>
          </w:p>
        </w:tc>
        <w:tc>
          <w:tcPr>
            <w:tcW w:w="3254" w:type="dxa"/>
            <w:vAlign w:val="center"/>
          </w:tcPr>
          <w:p w:rsidR="00E47B93" w:rsidRPr="00FC2668" w:rsidRDefault="00E47B93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Неконцентричность окружностей</w:t>
            </w:r>
          </w:p>
        </w:tc>
        <w:tc>
          <w:tcPr>
            <w:tcW w:w="5953" w:type="dxa"/>
            <w:vAlign w:val="center"/>
          </w:tcPr>
          <w:p w:rsidR="00E47B93" w:rsidRPr="00FC2668" w:rsidRDefault="00E47B93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</w:p>
          <w:p w:rsidR="00E47B93" w:rsidRPr="00FC2668" w:rsidRDefault="00E47B93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</w:p>
          <w:p w:rsidR="007A23DE" w:rsidRPr="00FC2668" w:rsidRDefault="007A23DE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</w:p>
        </w:tc>
      </w:tr>
      <w:tr w:rsidR="00E47B93" w:rsidRPr="00FC2668" w:rsidTr="00E47B93">
        <w:tc>
          <w:tcPr>
            <w:tcW w:w="540" w:type="dxa"/>
            <w:vAlign w:val="center"/>
          </w:tcPr>
          <w:p w:rsidR="00E47B93" w:rsidRPr="00FC2668" w:rsidRDefault="00E47B93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4</w:t>
            </w:r>
          </w:p>
        </w:tc>
        <w:tc>
          <w:tcPr>
            <w:tcW w:w="3254" w:type="dxa"/>
            <w:vAlign w:val="center"/>
          </w:tcPr>
          <w:p w:rsidR="00E47B93" w:rsidRPr="00FC2668" w:rsidRDefault="00E47B93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Конусность</w:t>
            </w:r>
          </w:p>
        </w:tc>
        <w:tc>
          <w:tcPr>
            <w:tcW w:w="5953" w:type="dxa"/>
            <w:vAlign w:val="center"/>
          </w:tcPr>
          <w:p w:rsidR="00E47B93" w:rsidRPr="00FC2668" w:rsidRDefault="00E47B93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</w:p>
          <w:p w:rsidR="007A23DE" w:rsidRPr="00FC2668" w:rsidRDefault="007A23DE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</w:p>
          <w:p w:rsidR="007A23DE" w:rsidRPr="00FC2668" w:rsidRDefault="007A23DE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</w:p>
        </w:tc>
      </w:tr>
    </w:tbl>
    <w:p w:rsidR="00495C40" w:rsidRPr="00FC2668" w:rsidRDefault="00495C40" w:rsidP="00964241">
      <w:pPr>
        <w:pStyle w:val="a6"/>
        <w:tabs>
          <w:tab w:val="left" w:pos="0"/>
        </w:tabs>
        <w:spacing w:line="276" w:lineRule="auto"/>
        <w:ind w:left="0" w:firstLine="0"/>
        <w:rPr>
          <w:sz w:val="22"/>
          <w:szCs w:val="22"/>
        </w:rPr>
      </w:pPr>
    </w:p>
    <w:p w:rsidR="00F73557" w:rsidRPr="00FC2668" w:rsidRDefault="00F73557" w:rsidP="00964241">
      <w:pPr>
        <w:spacing w:after="0"/>
        <w:ind w:firstLine="709"/>
        <w:rPr>
          <w:rFonts w:ascii="Times New Roman" w:eastAsia="SimSun" w:hAnsi="Times New Roman" w:cs="Times New Roman"/>
          <w:lang w:eastAsia="zh-CN"/>
        </w:rPr>
      </w:pPr>
      <w:r w:rsidRPr="00FC2668">
        <w:rPr>
          <w:rFonts w:ascii="Times New Roman" w:eastAsia="SimSun" w:hAnsi="Times New Roman" w:cs="Times New Roman"/>
          <w:lang w:eastAsia="zh-CN"/>
        </w:rPr>
        <w:t>6. Величина укова по операциям:</w:t>
      </w:r>
    </w:p>
    <w:p w:rsidR="00F73557" w:rsidRPr="00FC2668" w:rsidRDefault="00F73557" w:rsidP="00964241">
      <w:pPr>
        <w:spacing w:after="0"/>
        <w:rPr>
          <w:rFonts w:ascii="Times New Roman" w:eastAsia="SimSun" w:hAnsi="Times New Roman" w:cs="Times New Roman"/>
          <w:lang w:eastAsia="zh-CN"/>
        </w:rPr>
      </w:pPr>
      <w:r w:rsidRPr="00FC2668">
        <w:rPr>
          <w:rFonts w:ascii="Times New Roman" w:eastAsia="SimSun" w:hAnsi="Times New Roman" w:cs="Times New Roman"/>
          <w:lang w:eastAsia="zh-CN"/>
        </w:rPr>
        <w:t xml:space="preserve">осадка – </w:t>
      </w:r>
      <w:r w:rsidRPr="00FC2668">
        <w:rPr>
          <w:rFonts w:ascii="Times New Roman" w:eastAsia="SimSun" w:hAnsi="Times New Roman" w:cs="Times New Roman"/>
          <w:i/>
          <w:lang w:eastAsia="zh-CN"/>
        </w:rPr>
        <w:t>У</w:t>
      </w:r>
      <w:r w:rsidRPr="00FC2668">
        <w:rPr>
          <w:rFonts w:ascii="Times New Roman" w:eastAsia="SimSun" w:hAnsi="Times New Roman" w:cs="Times New Roman"/>
          <w:vertAlign w:val="subscript"/>
          <w:lang w:eastAsia="zh-CN"/>
        </w:rPr>
        <w:t>1</w:t>
      </w:r>
      <w:r w:rsidRPr="00FC2668">
        <w:rPr>
          <w:rFonts w:ascii="Times New Roman" w:eastAsia="SimSun" w:hAnsi="Times New Roman" w:cs="Times New Roman"/>
          <w:lang w:eastAsia="zh-CN"/>
        </w:rPr>
        <w:t xml:space="preserve"> = .........; прошивка – </w:t>
      </w:r>
      <w:r w:rsidRPr="00FC2668">
        <w:rPr>
          <w:rFonts w:ascii="Times New Roman" w:eastAsia="SimSun" w:hAnsi="Times New Roman" w:cs="Times New Roman"/>
          <w:i/>
          <w:lang w:eastAsia="zh-CN"/>
        </w:rPr>
        <w:t>У</w:t>
      </w:r>
      <w:r w:rsidRPr="00FC2668">
        <w:rPr>
          <w:rFonts w:ascii="Times New Roman" w:eastAsia="SimSun" w:hAnsi="Times New Roman" w:cs="Times New Roman"/>
          <w:vertAlign w:val="subscript"/>
          <w:lang w:eastAsia="zh-CN"/>
        </w:rPr>
        <w:t>2</w:t>
      </w:r>
      <w:r w:rsidRPr="00FC2668">
        <w:rPr>
          <w:rFonts w:ascii="Times New Roman" w:eastAsia="SimSun" w:hAnsi="Times New Roman" w:cs="Times New Roman"/>
          <w:lang w:eastAsia="zh-CN"/>
        </w:rPr>
        <w:t xml:space="preserve"> = .......; раскатка на оправке – </w:t>
      </w:r>
      <w:r w:rsidRPr="00FC2668">
        <w:rPr>
          <w:rFonts w:ascii="Times New Roman" w:eastAsia="SimSun" w:hAnsi="Times New Roman" w:cs="Times New Roman"/>
          <w:i/>
          <w:lang w:eastAsia="zh-CN"/>
        </w:rPr>
        <w:t>У</w:t>
      </w:r>
      <w:r w:rsidRPr="00FC2668">
        <w:rPr>
          <w:rFonts w:ascii="Times New Roman" w:eastAsia="SimSun" w:hAnsi="Times New Roman" w:cs="Times New Roman"/>
          <w:vertAlign w:val="subscript"/>
          <w:lang w:eastAsia="zh-CN"/>
        </w:rPr>
        <w:t>3</w:t>
      </w:r>
      <w:r w:rsidRPr="00FC2668">
        <w:rPr>
          <w:rFonts w:ascii="Times New Roman" w:eastAsia="SimSun" w:hAnsi="Times New Roman" w:cs="Times New Roman"/>
          <w:lang w:eastAsia="zh-CN"/>
        </w:rPr>
        <w:t xml:space="preserve"> = ........; суммарный уков</w:t>
      </w:r>
      <w:proofErr w:type="gramStart"/>
      <w:r w:rsidRPr="00FC2668">
        <w:rPr>
          <w:rFonts w:ascii="Times New Roman" w:eastAsia="SimSun" w:hAnsi="Times New Roman" w:cs="Times New Roman"/>
          <w:lang w:eastAsia="zh-CN"/>
        </w:rPr>
        <w:t xml:space="preserve"> </w:t>
      </w:r>
      <w:r w:rsidRPr="00FC2668">
        <w:rPr>
          <w:rFonts w:ascii="Times New Roman" w:eastAsia="SimSun" w:hAnsi="Times New Roman" w:cs="Times New Roman"/>
          <w:i/>
          <w:lang w:eastAsia="zh-CN"/>
        </w:rPr>
        <w:t>У</w:t>
      </w:r>
      <w:proofErr w:type="gramEnd"/>
      <w:r w:rsidRPr="00FC2668">
        <w:rPr>
          <w:rFonts w:ascii="Times New Roman" w:eastAsia="SimSun" w:hAnsi="Times New Roman" w:cs="Times New Roman"/>
          <w:vertAlign w:val="subscript"/>
          <w:lang w:eastAsia="zh-CN"/>
        </w:rPr>
        <w:t>Ʃ</w:t>
      </w:r>
      <w:r w:rsidRPr="00FC2668">
        <w:rPr>
          <w:rFonts w:ascii="Times New Roman" w:eastAsia="SimSun" w:hAnsi="Times New Roman" w:cs="Times New Roman"/>
          <w:lang w:eastAsia="zh-CN"/>
        </w:rPr>
        <w:t xml:space="preserve"> = .......</w:t>
      </w:r>
    </w:p>
    <w:p w:rsidR="00F73557" w:rsidRPr="00FC2668" w:rsidRDefault="00F73557" w:rsidP="00964241">
      <w:pPr>
        <w:spacing w:after="0"/>
        <w:ind w:firstLine="709"/>
        <w:jc w:val="both"/>
        <w:rPr>
          <w:rFonts w:ascii="Times New Roman" w:eastAsia="SimSun" w:hAnsi="Times New Roman" w:cs="Times New Roman"/>
          <w:lang w:eastAsia="zh-CN"/>
        </w:rPr>
      </w:pPr>
      <w:r w:rsidRPr="00FC2668">
        <w:rPr>
          <w:rFonts w:ascii="Times New Roman" w:eastAsia="SimSun" w:hAnsi="Times New Roman" w:cs="Times New Roman"/>
          <w:lang w:eastAsia="zh-CN"/>
        </w:rPr>
        <w:t xml:space="preserve">7. Выводы о рациональности выбранной последовательности ковочных операций, геометрической точности размеров и качестве полученной поковки: </w:t>
      </w:r>
    </w:p>
    <w:p w:rsidR="00F73557" w:rsidRPr="00FC2668" w:rsidRDefault="00F73557" w:rsidP="00964241">
      <w:pPr>
        <w:spacing w:after="0"/>
        <w:ind w:firstLine="709"/>
        <w:jc w:val="both"/>
        <w:rPr>
          <w:rFonts w:ascii="Times New Roman" w:eastAsia="SimSun" w:hAnsi="Times New Roman" w:cs="Times New Roman"/>
          <w:lang w:eastAsia="zh-CN"/>
        </w:rPr>
      </w:pPr>
    </w:p>
    <w:p w:rsidR="00F73557" w:rsidRPr="00FC2668" w:rsidRDefault="00F73557" w:rsidP="00964241">
      <w:pPr>
        <w:spacing w:after="0"/>
        <w:ind w:firstLine="709"/>
        <w:jc w:val="both"/>
        <w:rPr>
          <w:rFonts w:ascii="Times New Roman" w:eastAsia="SimSun" w:hAnsi="Times New Roman" w:cs="Times New Roman"/>
          <w:lang w:eastAsia="zh-CN"/>
        </w:rPr>
      </w:pPr>
    </w:p>
    <w:p w:rsidR="00F73557" w:rsidRPr="00FC2668" w:rsidRDefault="00F73557" w:rsidP="00964241">
      <w:pPr>
        <w:spacing w:after="0"/>
        <w:ind w:firstLine="709"/>
        <w:jc w:val="both"/>
        <w:rPr>
          <w:rFonts w:ascii="Times New Roman" w:eastAsia="SimSun" w:hAnsi="Times New Roman" w:cs="Times New Roman"/>
          <w:lang w:eastAsia="zh-CN"/>
        </w:rPr>
      </w:pPr>
    </w:p>
    <w:p w:rsidR="00F73557" w:rsidRPr="00FC2668" w:rsidRDefault="00F73557" w:rsidP="00964241">
      <w:pPr>
        <w:spacing w:after="0"/>
        <w:ind w:firstLine="709"/>
        <w:jc w:val="both"/>
        <w:rPr>
          <w:rFonts w:ascii="Times New Roman" w:eastAsia="SimSun" w:hAnsi="Times New Roman" w:cs="Times New Roman"/>
          <w:lang w:eastAsia="zh-CN"/>
        </w:rPr>
      </w:pPr>
    </w:p>
    <w:p w:rsidR="00F73557" w:rsidRPr="00FC2668" w:rsidRDefault="00F73557" w:rsidP="00964241">
      <w:pPr>
        <w:spacing w:after="0"/>
        <w:ind w:firstLine="709"/>
        <w:jc w:val="both"/>
        <w:rPr>
          <w:rFonts w:ascii="Times New Roman" w:eastAsia="SimSun" w:hAnsi="Times New Roman" w:cs="Times New Roman"/>
          <w:lang w:eastAsia="zh-CN"/>
        </w:rPr>
      </w:pPr>
    </w:p>
    <w:p w:rsidR="00F73557" w:rsidRPr="00FC2668" w:rsidRDefault="00F73557" w:rsidP="00964241">
      <w:pPr>
        <w:spacing w:after="0"/>
        <w:ind w:firstLine="709"/>
        <w:jc w:val="both"/>
        <w:rPr>
          <w:rFonts w:ascii="Times New Roman" w:eastAsia="SimSun" w:hAnsi="Times New Roman" w:cs="Times New Roman"/>
          <w:highlight w:val="yellow"/>
          <w:lang w:eastAsia="zh-CN"/>
        </w:rPr>
      </w:pPr>
      <w:r w:rsidRPr="00FC2668">
        <w:rPr>
          <w:rFonts w:ascii="Times New Roman" w:eastAsia="SimSun" w:hAnsi="Times New Roman" w:cs="Times New Roman"/>
          <w:lang w:eastAsia="zh-CN"/>
        </w:rPr>
        <w:t xml:space="preserve">8. </w:t>
      </w:r>
      <w:r w:rsidRPr="00FC2668">
        <w:rPr>
          <w:rFonts w:ascii="Times New Roman" w:eastAsia="SimSun" w:hAnsi="Times New Roman" w:cs="Times New Roman"/>
          <w:b/>
          <w:i/>
          <w:highlight w:val="yellow"/>
          <w:lang w:eastAsia="zh-CN"/>
        </w:rPr>
        <w:t>Выбор заготовки и последовательности кузнечных операций</w:t>
      </w:r>
      <w:r w:rsidRPr="00FC2668">
        <w:rPr>
          <w:rFonts w:ascii="Times New Roman" w:eastAsia="SimSun" w:hAnsi="Times New Roman" w:cs="Times New Roman"/>
          <w:highlight w:val="yellow"/>
          <w:lang w:eastAsia="zh-CN"/>
        </w:rPr>
        <w:t xml:space="preserve"> </w:t>
      </w:r>
    </w:p>
    <w:p w:rsidR="00F73557" w:rsidRPr="00FC2668" w:rsidRDefault="00F73557" w:rsidP="00964241">
      <w:pPr>
        <w:tabs>
          <w:tab w:val="left" w:pos="0"/>
          <w:tab w:val="left" w:pos="180"/>
          <w:tab w:val="left" w:pos="993"/>
        </w:tabs>
        <w:spacing w:after="0"/>
        <w:ind w:firstLine="567"/>
        <w:jc w:val="both"/>
        <w:rPr>
          <w:rFonts w:ascii="Times New Roman" w:eastAsia="SimSun" w:hAnsi="Times New Roman" w:cs="Times New Roman"/>
          <w:highlight w:val="yellow"/>
          <w:lang w:eastAsia="zh-CN"/>
        </w:rPr>
      </w:pPr>
      <w:r w:rsidRPr="00FC2668">
        <w:rPr>
          <w:rFonts w:ascii="Times New Roman" w:eastAsia="SimSun" w:hAnsi="Times New Roman" w:cs="Times New Roman"/>
          <w:highlight w:val="yellow"/>
          <w:lang w:eastAsia="zh-CN"/>
        </w:rPr>
        <w:t xml:space="preserve">1.8. Чертеж детали </w:t>
      </w:r>
    </w:p>
    <w:p w:rsidR="00F73557" w:rsidRPr="00FC2668" w:rsidRDefault="00F73557" w:rsidP="00964241">
      <w:pPr>
        <w:tabs>
          <w:tab w:val="left" w:pos="0"/>
          <w:tab w:val="left" w:pos="180"/>
          <w:tab w:val="left" w:pos="993"/>
        </w:tabs>
        <w:spacing w:after="0"/>
        <w:ind w:firstLine="567"/>
        <w:jc w:val="both"/>
        <w:rPr>
          <w:rFonts w:ascii="Times New Roman" w:eastAsia="SimSun" w:hAnsi="Times New Roman" w:cs="Times New Roman"/>
          <w:snapToGrid w:val="0"/>
          <w:highlight w:val="yellow"/>
          <w:lang w:eastAsia="zh-CN"/>
        </w:rPr>
      </w:pPr>
      <w:r w:rsidRPr="00FC2668">
        <w:rPr>
          <w:rFonts w:ascii="Times New Roman" w:eastAsia="SimSun" w:hAnsi="Times New Roman" w:cs="Times New Roman"/>
          <w:highlight w:val="yellow"/>
          <w:lang w:eastAsia="zh-CN"/>
        </w:rPr>
        <w:t xml:space="preserve">Исходные данные: деталь </w:t>
      </w:r>
      <w:r w:rsidRPr="00FC2668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 xml:space="preserve">“Втулка” изображена на рис. 5.10. </w:t>
      </w:r>
    </w:p>
    <w:p w:rsidR="00F73557" w:rsidRPr="00FC2668" w:rsidRDefault="00F73557" w:rsidP="00964241">
      <w:pPr>
        <w:tabs>
          <w:tab w:val="left" w:pos="0"/>
          <w:tab w:val="left" w:pos="180"/>
          <w:tab w:val="left" w:pos="993"/>
        </w:tabs>
        <w:spacing w:after="0"/>
        <w:ind w:firstLine="567"/>
        <w:jc w:val="both"/>
        <w:rPr>
          <w:rFonts w:ascii="Times New Roman" w:eastAsia="SimSun" w:hAnsi="Times New Roman" w:cs="Times New Roman"/>
          <w:highlight w:val="yellow"/>
          <w:lang w:eastAsia="zh-CN"/>
        </w:rPr>
      </w:pPr>
      <w:r w:rsidRPr="00FC2668">
        <w:rPr>
          <w:rFonts w:ascii="Times New Roman" w:eastAsia="SimSun" w:hAnsi="Times New Roman" w:cs="Times New Roman"/>
          <w:highlight w:val="yellow"/>
          <w:lang w:eastAsia="zh-CN"/>
        </w:rPr>
        <w:t>2.8. Расчет массы детали и поковки.</w:t>
      </w:r>
    </w:p>
    <w:p w:rsidR="00F73557" w:rsidRPr="00FC2668" w:rsidRDefault="00F73557" w:rsidP="00964241">
      <w:pPr>
        <w:tabs>
          <w:tab w:val="left" w:pos="-2127"/>
        </w:tabs>
        <w:spacing w:after="0"/>
        <w:ind w:firstLine="709"/>
        <w:jc w:val="both"/>
        <w:rPr>
          <w:rFonts w:ascii="Times New Roman" w:eastAsia="SimSun" w:hAnsi="Times New Roman" w:cs="Times New Roman"/>
          <w:snapToGrid w:val="0"/>
          <w:highlight w:val="yellow"/>
          <w:lang w:eastAsia="zh-CN"/>
        </w:rPr>
      </w:pPr>
      <w:r w:rsidRPr="00FC2668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>Объем детали “Втулка” определим по 3</w:t>
      </w:r>
      <w:r w:rsidRPr="00FC2668">
        <w:rPr>
          <w:rFonts w:ascii="Times New Roman" w:eastAsia="SimSun" w:hAnsi="Times New Roman" w:cs="Times New Roman"/>
          <w:snapToGrid w:val="0"/>
          <w:highlight w:val="yellow"/>
          <w:lang w:val="en-US" w:eastAsia="zh-CN"/>
        </w:rPr>
        <w:t>D</w:t>
      </w:r>
      <w:r w:rsidRPr="00FC2668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 xml:space="preserve">-модели (см. рис. 5.11), созданной в компьютерной </w:t>
      </w:r>
      <w:r w:rsidRPr="00FC2668">
        <w:rPr>
          <w:rFonts w:ascii="Times New Roman" w:eastAsia="SimSun" w:hAnsi="Times New Roman" w:cs="Times New Roman"/>
          <w:snapToGrid w:val="0"/>
          <w:highlight w:val="yellow"/>
          <w:lang w:val="en-US" w:eastAsia="zh-CN"/>
        </w:rPr>
        <w:t>CAD</w:t>
      </w:r>
      <w:r w:rsidRPr="00FC2668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>-системе КОМПАС-3</w:t>
      </w:r>
      <w:r w:rsidRPr="00FC2668">
        <w:rPr>
          <w:rFonts w:ascii="Times New Roman" w:eastAsia="SimSun" w:hAnsi="Times New Roman" w:cs="Times New Roman"/>
          <w:snapToGrid w:val="0"/>
          <w:highlight w:val="yellow"/>
          <w:lang w:val="en-US" w:eastAsia="zh-CN"/>
        </w:rPr>
        <w:t>D</w:t>
      </w:r>
      <w:r w:rsidRPr="00FC2668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 xml:space="preserve">. </w:t>
      </w:r>
    </w:p>
    <w:p w:rsidR="00F73557" w:rsidRPr="00FC2668" w:rsidRDefault="00F73557" w:rsidP="00964241">
      <w:pPr>
        <w:tabs>
          <w:tab w:val="left" w:pos="-2127"/>
        </w:tabs>
        <w:spacing w:after="0"/>
        <w:ind w:firstLine="709"/>
        <w:jc w:val="both"/>
        <w:rPr>
          <w:rFonts w:ascii="Times New Roman" w:eastAsia="SimSun" w:hAnsi="Times New Roman" w:cs="Times New Roman"/>
          <w:snapToGrid w:val="0"/>
          <w:highlight w:val="yellow"/>
          <w:lang w:eastAsia="zh-CN"/>
        </w:rPr>
      </w:pPr>
      <w:r w:rsidRPr="00FC2668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 xml:space="preserve">Объем детали </w:t>
      </w:r>
      <w:proofErr w:type="spellStart"/>
      <w:proofErr w:type="gramStart"/>
      <w:r w:rsidRPr="00FC2668">
        <w:rPr>
          <w:rFonts w:ascii="Times New Roman" w:eastAsia="SimSun" w:hAnsi="Times New Roman" w:cs="Times New Roman"/>
          <w:i/>
          <w:snapToGrid w:val="0"/>
          <w:highlight w:val="yellow"/>
          <w:lang w:eastAsia="zh-CN"/>
        </w:rPr>
        <w:t>V</w:t>
      </w:r>
      <w:proofErr w:type="gramEnd"/>
      <w:r w:rsidRPr="00FC2668">
        <w:rPr>
          <w:rFonts w:ascii="Times New Roman" w:eastAsia="SimSun" w:hAnsi="Times New Roman" w:cs="Times New Roman"/>
          <w:snapToGrid w:val="0"/>
          <w:highlight w:val="yellow"/>
          <w:vertAlign w:val="subscript"/>
          <w:lang w:eastAsia="zh-CN"/>
        </w:rPr>
        <w:t>дет</w:t>
      </w:r>
      <w:proofErr w:type="spellEnd"/>
      <w:r w:rsidRPr="00FC2668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 xml:space="preserve"> = 1180051,31 мм</w:t>
      </w:r>
      <w:r w:rsidRPr="00FC2668">
        <w:rPr>
          <w:rFonts w:ascii="Times New Roman" w:eastAsia="SimSun" w:hAnsi="Times New Roman" w:cs="Times New Roman"/>
          <w:snapToGrid w:val="0"/>
          <w:highlight w:val="yellow"/>
          <w:vertAlign w:val="superscript"/>
          <w:lang w:eastAsia="zh-CN"/>
        </w:rPr>
        <w:t>3</w:t>
      </w:r>
      <w:r w:rsidRPr="00FC2668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 xml:space="preserve"> =1180,05 см</w:t>
      </w:r>
      <w:r w:rsidRPr="00FC2668">
        <w:rPr>
          <w:rFonts w:ascii="Times New Roman" w:eastAsia="SimSun" w:hAnsi="Times New Roman" w:cs="Times New Roman"/>
          <w:snapToGrid w:val="0"/>
          <w:highlight w:val="yellow"/>
          <w:vertAlign w:val="superscript"/>
          <w:lang w:eastAsia="zh-CN"/>
        </w:rPr>
        <w:t>3</w:t>
      </w:r>
      <w:r w:rsidRPr="00FC2668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 xml:space="preserve">. </w:t>
      </w:r>
    </w:p>
    <w:p w:rsidR="00F73557" w:rsidRPr="00FC2668" w:rsidRDefault="00F73557" w:rsidP="00964241">
      <w:pPr>
        <w:tabs>
          <w:tab w:val="left" w:pos="-2127"/>
        </w:tabs>
        <w:spacing w:after="0"/>
        <w:ind w:firstLine="709"/>
        <w:jc w:val="both"/>
        <w:rPr>
          <w:rFonts w:ascii="Times New Roman" w:eastAsia="SimSun" w:hAnsi="Times New Roman" w:cs="Times New Roman"/>
          <w:snapToGrid w:val="0"/>
          <w:highlight w:val="yellow"/>
          <w:lang w:eastAsia="zh-CN"/>
        </w:rPr>
      </w:pPr>
      <w:r w:rsidRPr="00FC2668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 xml:space="preserve">Масса детали: </w:t>
      </w:r>
      <w:r w:rsidRPr="00FC2668">
        <w:rPr>
          <w:rFonts w:ascii="Times New Roman" w:eastAsia="SimSun" w:hAnsi="Times New Roman" w:cs="Times New Roman"/>
          <w:snapToGrid w:val="0"/>
          <w:position w:val="-14"/>
          <w:highlight w:val="yellow"/>
          <w:lang w:val="en-US" w:eastAsia="zh-CN"/>
        </w:rPr>
        <w:object w:dxaOrig="5500" w:dyaOrig="400">
          <v:shape id="_x0000_i1038" type="#_x0000_t75" style="width:308.75pt;height:22.6pt" o:ole="">
            <v:imagedata r:id="rId37" o:title=""/>
          </v:shape>
          <o:OLEObject Type="Embed" ProgID="Equation.3" ShapeID="_x0000_i1038" DrawAspect="Content" ObjectID="_1788379105" r:id="rId38"/>
        </w:object>
      </w:r>
      <w:r w:rsidRPr="00FC2668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>, где ρ – плотность стали 35.</w:t>
      </w:r>
    </w:p>
    <w:tbl>
      <w:tblPr>
        <w:tblW w:w="0" w:type="auto"/>
        <w:tblLook w:val="04A0"/>
      </w:tblPr>
      <w:tblGrid>
        <w:gridCol w:w="5196"/>
        <w:gridCol w:w="4090"/>
      </w:tblGrid>
      <w:tr w:rsidR="00F73557" w:rsidRPr="00FC2668" w:rsidTr="009449AC">
        <w:tc>
          <w:tcPr>
            <w:tcW w:w="5196" w:type="dxa"/>
          </w:tcPr>
          <w:p w:rsidR="00F73557" w:rsidRPr="00FC2668" w:rsidRDefault="00F73557" w:rsidP="00964241">
            <w:pPr>
              <w:spacing w:after="0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</w:p>
          <w:p w:rsidR="00F73557" w:rsidRPr="00FC2668" w:rsidRDefault="00F73557" w:rsidP="00964241">
            <w:pPr>
              <w:tabs>
                <w:tab w:val="left" w:pos="1386"/>
              </w:tabs>
              <w:spacing w:after="0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object w:dxaOrig="5160" w:dyaOrig="3135">
                <v:shape id="_x0000_i1039" type="#_x0000_t75" style="width:220.6pt;height:135.25pt" o:ole="">
                  <v:imagedata r:id="rId39" o:title=""/>
                </v:shape>
                <o:OLEObject Type="Embed" ProgID="PBrush" ShapeID="_x0000_i1039" DrawAspect="Content" ObjectID="_1788379106" r:id="rId40"/>
              </w:object>
            </w:r>
          </w:p>
        </w:tc>
        <w:tc>
          <w:tcPr>
            <w:tcW w:w="4090" w:type="dxa"/>
          </w:tcPr>
          <w:p w:rsidR="00F73557" w:rsidRPr="00FC2668" w:rsidRDefault="00F73557" w:rsidP="00964241">
            <w:pPr>
              <w:spacing w:after="0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object w:dxaOrig="3705" w:dyaOrig="3570">
                <v:shape id="_x0000_i1040" type="#_x0000_t75" style="width:157.85pt;height:152.3pt" o:ole="">
                  <v:imagedata r:id="rId41" o:title=""/>
                </v:shape>
                <o:OLEObject Type="Embed" ProgID="PBrush" ShapeID="_x0000_i1040" DrawAspect="Content" ObjectID="_1788379107" r:id="rId42"/>
              </w:object>
            </w:r>
          </w:p>
        </w:tc>
      </w:tr>
      <w:tr w:rsidR="00F73557" w:rsidRPr="00FC2668" w:rsidTr="009449AC">
        <w:tc>
          <w:tcPr>
            <w:tcW w:w="5196" w:type="dxa"/>
          </w:tcPr>
          <w:p w:rsidR="00F73557" w:rsidRPr="00FC2668" w:rsidRDefault="00F73557" w:rsidP="00964241">
            <w:pPr>
              <w:spacing w:after="0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Рис. 8.1. Деталь «Втулка»</w:t>
            </w:r>
          </w:p>
        </w:tc>
        <w:tc>
          <w:tcPr>
            <w:tcW w:w="4090" w:type="dxa"/>
          </w:tcPr>
          <w:p w:rsidR="00F73557" w:rsidRPr="00FC2668" w:rsidRDefault="00F73557" w:rsidP="00964241">
            <w:pPr>
              <w:spacing w:after="0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Рис. 8.2. 3</w:t>
            </w:r>
            <w:r w:rsidRPr="00FC2668">
              <w:rPr>
                <w:rFonts w:ascii="Times New Roman" w:hAnsi="Times New Roman" w:cs="Times New Roman"/>
                <w:highlight w:val="yellow"/>
                <w:lang w:val="en-US" w:eastAsia="zh-CN"/>
              </w:rPr>
              <w:t>D</w:t>
            </w: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-модель детали</w:t>
            </w:r>
          </w:p>
        </w:tc>
      </w:tr>
    </w:tbl>
    <w:p w:rsidR="00F73557" w:rsidRPr="00FC2668" w:rsidRDefault="00F73557" w:rsidP="00964241">
      <w:pPr>
        <w:tabs>
          <w:tab w:val="left" w:pos="-2127"/>
        </w:tabs>
        <w:spacing w:before="240" w:after="0"/>
        <w:ind w:firstLine="709"/>
        <w:jc w:val="both"/>
        <w:rPr>
          <w:rFonts w:ascii="Times New Roman" w:eastAsia="SimSun" w:hAnsi="Times New Roman" w:cs="Times New Roman"/>
          <w:snapToGrid w:val="0"/>
          <w:highlight w:val="yellow"/>
          <w:lang w:eastAsia="zh-CN"/>
        </w:rPr>
      </w:pPr>
      <w:r w:rsidRPr="00FC2668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>Так как масса детали невелика (</w:t>
      </w:r>
      <w:r w:rsidRPr="00FC2668">
        <w:rPr>
          <w:rFonts w:ascii="Times New Roman" w:eastAsia="SimSun" w:hAnsi="Times New Roman" w:cs="Times New Roman"/>
          <w:highlight w:val="yellow"/>
          <w:lang w:eastAsia="zh-CN"/>
        </w:rPr>
        <w:t>9,24 кг</w:t>
      </w:r>
      <w:r w:rsidRPr="00FC2668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>), поковку можно изготовить из сортового проката на молоте. Припуски на механическую обработку и допуски назначают по ГОСТ 7829-70. Чертеж и 3</w:t>
      </w:r>
      <w:r w:rsidRPr="00FC2668">
        <w:rPr>
          <w:rFonts w:ascii="Times New Roman" w:eastAsia="SimSun" w:hAnsi="Times New Roman" w:cs="Times New Roman"/>
          <w:snapToGrid w:val="0"/>
          <w:highlight w:val="yellow"/>
          <w:lang w:val="en-US" w:eastAsia="zh-CN"/>
        </w:rPr>
        <w:t>D</w:t>
      </w:r>
      <w:r w:rsidRPr="00FC2668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 xml:space="preserve">-модель поковки представлены на рис. </w:t>
      </w:r>
      <w:r w:rsidR="00452375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>8</w:t>
      </w:r>
      <w:r w:rsidRPr="00FC2668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>.</w:t>
      </w:r>
      <w:r w:rsidR="00452375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>3</w:t>
      </w:r>
      <w:r w:rsidRPr="00FC2668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 xml:space="preserve"> и </w:t>
      </w:r>
      <w:r w:rsidR="00452375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>8</w:t>
      </w:r>
      <w:r w:rsidRPr="00FC2668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>.</w:t>
      </w:r>
      <w:r w:rsidR="00452375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>4</w:t>
      </w:r>
      <w:r w:rsidRPr="00FC2668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 xml:space="preserve">. </w:t>
      </w:r>
    </w:p>
    <w:p w:rsidR="00F73557" w:rsidRPr="00FC2668" w:rsidRDefault="00F73557" w:rsidP="00964241">
      <w:pPr>
        <w:tabs>
          <w:tab w:val="left" w:pos="-2127"/>
        </w:tabs>
        <w:spacing w:after="0"/>
        <w:ind w:firstLine="709"/>
        <w:jc w:val="both"/>
        <w:rPr>
          <w:rFonts w:ascii="Times New Roman" w:eastAsia="SimSun" w:hAnsi="Times New Roman" w:cs="Times New Roman"/>
          <w:snapToGrid w:val="0"/>
          <w:highlight w:val="yellow"/>
          <w:lang w:eastAsia="zh-CN"/>
        </w:rPr>
      </w:pPr>
      <w:r w:rsidRPr="00FC2668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 xml:space="preserve">Объем поковки </w:t>
      </w:r>
      <w:proofErr w:type="spellStart"/>
      <w:proofErr w:type="gramStart"/>
      <w:r w:rsidRPr="00FC2668">
        <w:rPr>
          <w:rFonts w:ascii="Times New Roman" w:eastAsia="SimSun" w:hAnsi="Times New Roman" w:cs="Times New Roman"/>
          <w:i/>
          <w:snapToGrid w:val="0"/>
          <w:highlight w:val="yellow"/>
          <w:lang w:eastAsia="zh-CN"/>
        </w:rPr>
        <w:t>V</w:t>
      </w:r>
      <w:proofErr w:type="gramEnd"/>
      <w:r w:rsidRPr="00FC2668">
        <w:rPr>
          <w:rFonts w:ascii="Times New Roman" w:eastAsia="SimSun" w:hAnsi="Times New Roman" w:cs="Times New Roman"/>
          <w:snapToGrid w:val="0"/>
          <w:highlight w:val="yellow"/>
          <w:vertAlign w:val="subscript"/>
          <w:lang w:eastAsia="zh-CN"/>
        </w:rPr>
        <w:t>пок</w:t>
      </w:r>
      <w:proofErr w:type="spellEnd"/>
      <w:r w:rsidRPr="00FC2668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 xml:space="preserve"> = 3494195,59 мм</w:t>
      </w:r>
      <w:r w:rsidRPr="00FC2668">
        <w:rPr>
          <w:rFonts w:ascii="Times New Roman" w:eastAsia="SimSun" w:hAnsi="Times New Roman" w:cs="Times New Roman"/>
          <w:snapToGrid w:val="0"/>
          <w:highlight w:val="yellow"/>
          <w:vertAlign w:val="superscript"/>
          <w:lang w:eastAsia="zh-CN"/>
        </w:rPr>
        <w:t>3</w:t>
      </w:r>
      <w:r w:rsidRPr="00FC2668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 xml:space="preserve"> =3494,2 см</w:t>
      </w:r>
      <w:r w:rsidRPr="00FC2668">
        <w:rPr>
          <w:rFonts w:ascii="Times New Roman" w:eastAsia="SimSun" w:hAnsi="Times New Roman" w:cs="Times New Roman"/>
          <w:snapToGrid w:val="0"/>
          <w:highlight w:val="yellow"/>
          <w:vertAlign w:val="superscript"/>
          <w:lang w:eastAsia="zh-CN"/>
        </w:rPr>
        <w:t>3</w:t>
      </w:r>
      <w:r w:rsidRPr="00FC2668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 xml:space="preserve">. </w:t>
      </w:r>
    </w:p>
    <w:p w:rsidR="00F73557" w:rsidRPr="00FC2668" w:rsidRDefault="00F73557" w:rsidP="00964241">
      <w:pPr>
        <w:tabs>
          <w:tab w:val="left" w:pos="-2127"/>
        </w:tabs>
        <w:spacing w:after="0"/>
        <w:ind w:firstLine="709"/>
        <w:jc w:val="both"/>
        <w:rPr>
          <w:rFonts w:ascii="Times New Roman" w:eastAsia="SimSun" w:hAnsi="Times New Roman" w:cs="Times New Roman"/>
          <w:snapToGrid w:val="0"/>
          <w:highlight w:val="yellow"/>
          <w:lang w:eastAsia="zh-CN"/>
        </w:rPr>
      </w:pPr>
      <w:r w:rsidRPr="00FC2668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 xml:space="preserve">Масса поковки </w:t>
      </w:r>
      <w:r w:rsidRPr="00FC2668">
        <w:rPr>
          <w:rFonts w:ascii="Times New Roman" w:eastAsia="SimSun" w:hAnsi="Times New Roman" w:cs="Times New Roman"/>
          <w:snapToGrid w:val="0"/>
          <w:position w:val="-14"/>
          <w:highlight w:val="yellow"/>
          <w:lang w:val="en-US" w:eastAsia="zh-CN"/>
        </w:rPr>
        <w:object w:dxaOrig="5000" w:dyaOrig="400">
          <v:shape id="_x0000_i1041" type="#_x0000_t75" style="width:280.6pt;height:22.6pt" o:ole="">
            <v:imagedata r:id="rId43" o:title=""/>
          </v:shape>
          <o:OLEObject Type="Embed" ProgID="Equation.3" ShapeID="_x0000_i1041" DrawAspect="Content" ObjectID="_1788379108" r:id="rId44"/>
        </w:object>
      </w:r>
    </w:p>
    <w:tbl>
      <w:tblPr>
        <w:tblW w:w="0" w:type="auto"/>
        <w:jc w:val="center"/>
        <w:tblLayout w:type="fixed"/>
        <w:tblLook w:val="04A0"/>
      </w:tblPr>
      <w:tblGrid>
        <w:gridCol w:w="5211"/>
        <w:gridCol w:w="4075"/>
      </w:tblGrid>
      <w:tr w:rsidR="00F73557" w:rsidRPr="00FC2668" w:rsidTr="009449AC">
        <w:trPr>
          <w:jc w:val="center"/>
        </w:trPr>
        <w:tc>
          <w:tcPr>
            <w:tcW w:w="5211" w:type="dxa"/>
          </w:tcPr>
          <w:p w:rsidR="00F73557" w:rsidRPr="00FC2668" w:rsidRDefault="00F73557" w:rsidP="00964241">
            <w:pPr>
              <w:spacing w:after="0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noProof/>
                <w:highlight w:val="yellow"/>
              </w:rPr>
              <w:drawing>
                <wp:inline distT="0" distB="0" distL="0" distR="0">
                  <wp:extent cx="3086735" cy="1997075"/>
                  <wp:effectExtent l="19050" t="0" r="0" b="0"/>
                  <wp:docPr id="4" name="Рисунок 3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6735" cy="1997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5" w:type="dxa"/>
          </w:tcPr>
          <w:p w:rsidR="00F73557" w:rsidRPr="00FC2668" w:rsidRDefault="00F73557" w:rsidP="00964241">
            <w:pPr>
              <w:spacing w:after="0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highlight w:val="yellow"/>
                <w:lang w:eastAsia="zh-CN"/>
              </w:rPr>
              <w:object w:dxaOrig="5220" w:dyaOrig="5175">
                <v:shape id="_x0000_i1042" type="#_x0000_t75" style="width:155.55pt;height:152.75pt" o:ole="">
                  <v:imagedata r:id="rId46" o:title=""/>
                </v:shape>
                <o:OLEObject Type="Embed" ProgID="PBrush" ShapeID="_x0000_i1042" DrawAspect="Content" ObjectID="_1788379109" r:id="rId47"/>
              </w:object>
            </w:r>
          </w:p>
        </w:tc>
      </w:tr>
      <w:tr w:rsidR="00F73557" w:rsidRPr="00FC2668" w:rsidTr="009449AC">
        <w:trPr>
          <w:jc w:val="center"/>
        </w:trPr>
        <w:tc>
          <w:tcPr>
            <w:tcW w:w="5211" w:type="dxa"/>
          </w:tcPr>
          <w:p w:rsidR="00F73557" w:rsidRPr="00FC2668" w:rsidRDefault="00F73557" w:rsidP="00964241">
            <w:pPr>
              <w:spacing w:after="0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Рис. 8.3. Эскиз поковки</w:t>
            </w:r>
          </w:p>
        </w:tc>
        <w:tc>
          <w:tcPr>
            <w:tcW w:w="4075" w:type="dxa"/>
          </w:tcPr>
          <w:p w:rsidR="00F73557" w:rsidRPr="00FC2668" w:rsidRDefault="00F73557" w:rsidP="00964241">
            <w:pPr>
              <w:spacing w:after="0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Рис. 8.4. 3</w:t>
            </w:r>
            <w:r w:rsidRPr="00FC2668">
              <w:rPr>
                <w:rFonts w:ascii="Times New Roman" w:hAnsi="Times New Roman" w:cs="Times New Roman"/>
                <w:highlight w:val="yellow"/>
                <w:lang w:val="en-US" w:eastAsia="zh-CN"/>
              </w:rPr>
              <w:t>D</w:t>
            </w: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-модель поковки</w:t>
            </w:r>
          </w:p>
        </w:tc>
      </w:tr>
    </w:tbl>
    <w:p w:rsidR="00F73557" w:rsidRPr="00FC2668" w:rsidRDefault="00F73557" w:rsidP="00964241">
      <w:pPr>
        <w:tabs>
          <w:tab w:val="left" w:pos="0"/>
          <w:tab w:val="left" w:pos="180"/>
          <w:tab w:val="left" w:pos="993"/>
        </w:tabs>
        <w:spacing w:before="240" w:after="0"/>
        <w:ind w:firstLine="567"/>
        <w:jc w:val="both"/>
        <w:rPr>
          <w:rFonts w:ascii="Times New Roman" w:eastAsia="SimSun" w:hAnsi="Times New Roman" w:cs="Times New Roman"/>
          <w:highlight w:val="yellow"/>
          <w:lang w:eastAsia="zh-CN"/>
        </w:rPr>
      </w:pPr>
      <w:r w:rsidRPr="00FC2668">
        <w:rPr>
          <w:rFonts w:ascii="Times New Roman" w:eastAsia="SimSun" w:hAnsi="Times New Roman" w:cs="Times New Roman"/>
          <w:highlight w:val="yellow"/>
          <w:lang w:eastAsia="zh-CN"/>
        </w:rPr>
        <w:t>3.8. Последовательность кузнечных операций.</w:t>
      </w:r>
    </w:p>
    <w:p w:rsidR="00F73557" w:rsidRPr="00FC2668" w:rsidRDefault="00F73557" w:rsidP="00964241">
      <w:pPr>
        <w:tabs>
          <w:tab w:val="left" w:pos="0"/>
          <w:tab w:val="left" w:pos="180"/>
          <w:tab w:val="left" w:pos="993"/>
        </w:tabs>
        <w:spacing w:after="0"/>
        <w:ind w:firstLine="567"/>
        <w:jc w:val="both"/>
        <w:rPr>
          <w:rFonts w:ascii="Times New Roman" w:eastAsia="SimSun" w:hAnsi="Times New Roman" w:cs="Times New Roman"/>
          <w:snapToGrid w:val="0"/>
          <w:highlight w:val="yellow"/>
          <w:lang w:eastAsia="zh-CN"/>
        </w:rPr>
      </w:pPr>
      <w:r w:rsidRPr="00FC2668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>При мелкосерийном производстве ковку предпочтительнее производить из круглого проката. Длина штанги будет определена из условия получения 4...5 поковок. Для получения рассматриваемой поковки операции целесообразно проводить в следующем порядке (</w:t>
      </w:r>
      <w:proofErr w:type="gramStart"/>
      <w:r w:rsidRPr="00FC2668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>см</w:t>
      </w:r>
      <w:proofErr w:type="gramEnd"/>
      <w:r w:rsidRPr="00FC2668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>. табл. 5.5).</w:t>
      </w:r>
    </w:p>
    <w:p w:rsidR="00F73557" w:rsidRPr="00FC2668" w:rsidRDefault="00F73557" w:rsidP="00964241">
      <w:pPr>
        <w:tabs>
          <w:tab w:val="left" w:pos="-2127"/>
        </w:tabs>
        <w:spacing w:after="0"/>
        <w:ind w:firstLine="709"/>
        <w:jc w:val="right"/>
        <w:rPr>
          <w:rFonts w:ascii="Times New Roman" w:eastAsia="SimSun" w:hAnsi="Times New Roman" w:cs="Times New Roman"/>
          <w:snapToGrid w:val="0"/>
          <w:highlight w:val="yellow"/>
          <w:lang w:eastAsia="zh-CN"/>
        </w:rPr>
      </w:pPr>
      <w:r w:rsidRPr="00FC2668">
        <w:rPr>
          <w:rFonts w:ascii="Times New Roman" w:eastAsia="SimSun" w:hAnsi="Times New Roman" w:cs="Times New Roman"/>
          <w:snapToGrid w:val="0"/>
          <w:highlight w:val="yellow"/>
          <w:lang w:eastAsia="zh-CN"/>
        </w:rPr>
        <w:t>Таблица 5.5.</w:t>
      </w:r>
    </w:p>
    <w:p w:rsidR="00F73557" w:rsidRPr="00FC2668" w:rsidRDefault="00F73557" w:rsidP="00964241">
      <w:pPr>
        <w:tabs>
          <w:tab w:val="left" w:pos="-2127"/>
        </w:tabs>
        <w:spacing w:after="0"/>
        <w:jc w:val="center"/>
        <w:rPr>
          <w:rFonts w:ascii="Times New Roman" w:eastAsia="SimSun" w:hAnsi="Times New Roman" w:cs="Times New Roman"/>
          <w:b/>
          <w:snapToGrid w:val="0"/>
          <w:highlight w:val="yellow"/>
          <w:lang w:eastAsia="zh-CN"/>
        </w:rPr>
      </w:pPr>
      <w:r w:rsidRPr="00FC2668">
        <w:rPr>
          <w:rFonts w:ascii="Times New Roman" w:eastAsia="SimSun" w:hAnsi="Times New Roman" w:cs="Times New Roman"/>
          <w:b/>
          <w:snapToGrid w:val="0"/>
          <w:highlight w:val="yellow"/>
          <w:lang w:eastAsia="zh-CN"/>
        </w:rPr>
        <w:t>Последовательность кузнечных операций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2693"/>
        <w:gridCol w:w="1985"/>
        <w:gridCol w:w="4536"/>
      </w:tblGrid>
      <w:tr w:rsidR="00F73557" w:rsidRPr="00FC2668" w:rsidTr="0045237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3557" w:rsidRPr="00FC2668" w:rsidRDefault="00F73557" w:rsidP="00964241">
            <w:pPr>
              <w:spacing w:after="0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 xml:space="preserve">№ </w:t>
            </w:r>
            <w:proofErr w:type="spellStart"/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п\</w:t>
            </w:r>
            <w:proofErr w:type="gramStart"/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п</w:t>
            </w:r>
            <w:proofErr w:type="spellEnd"/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3557" w:rsidRPr="00FC2668" w:rsidRDefault="00F73557" w:rsidP="00964241">
            <w:pPr>
              <w:spacing w:after="0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Название операции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3557" w:rsidRPr="00FC2668" w:rsidRDefault="00F73557" w:rsidP="00964241">
            <w:pPr>
              <w:spacing w:after="0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Оборудование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557" w:rsidRPr="00FC2668" w:rsidRDefault="00F73557" w:rsidP="00964241">
            <w:pPr>
              <w:spacing w:after="0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Инструмент</w:t>
            </w:r>
          </w:p>
        </w:tc>
      </w:tr>
      <w:tr w:rsidR="00F73557" w:rsidRPr="00FC2668" w:rsidTr="00452375">
        <w:trPr>
          <w:trHeight w:val="2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3557" w:rsidRPr="00FC2668" w:rsidRDefault="00F73557" w:rsidP="00964241">
            <w:pPr>
              <w:spacing w:after="0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3557" w:rsidRPr="00FC2668" w:rsidRDefault="00F73557" w:rsidP="00964241">
            <w:pPr>
              <w:spacing w:after="0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 xml:space="preserve">Нагрев штанги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3557" w:rsidRPr="00FC2668" w:rsidRDefault="00F73557" w:rsidP="00964241">
            <w:pPr>
              <w:spacing w:after="0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Щелевая печь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557" w:rsidRPr="00FC2668" w:rsidRDefault="00F73557" w:rsidP="00964241">
            <w:pPr>
              <w:spacing w:after="0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Пирометр.</w:t>
            </w:r>
          </w:p>
        </w:tc>
      </w:tr>
      <w:tr w:rsidR="00F73557" w:rsidRPr="00FC2668" w:rsidTr="00452375">
        <w:trPr>
          <w:trHeight w:val="53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3557" w:rsidRPr="00FC2668" w:rsidRDefault="00F73557" w:rsidP="00964241">
            <w:pPr>
              <w:spacing w:after="0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3557" w:rsidRPr="00FC2668" w:rsidRDefault="00F73557" w:rsidP="00964241">
            <w:pPr>
              <w:spacing w:after="0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Отрубка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73557" w:rsidRPr="00FC2668" w:rsidRDefault="00F73557" w:rsidP="00964241">
            <w:pPr>
              <w:spacing w:after="0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Молот с массой подвижных частей 2 т</w:t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73557" w:rsidRPr="00FC2668" w:rsidRDefault="00F73557" w:rsidP="00964241">
            <w:pPr>
              <w:spacing w:after="0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 xml:space="preserve">Плоские бойки. Топор кузнечный. Прошивни и надставки. Кольца подкладные. Кронциркуль, линейка. </w:t>
            </w:r>
          </w:p>
        </w:tc>
      </w:tr>
      <w:tr w:rsidR="00F73557" w:rsidRPr="00FC2668" w:rsidTr="00452375">
        <w:trPr>
          <w:trHeight w:val="21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3557" w:rsidRPr="00FC2668" w:rsidRDefault="00F73557" w:rsidP="00964241">
            <w:pPr>
              <w:spacing w:after="0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3557" w:rsidRPr="00FC2668" w:rsidRDefault="00F73557" w:rsidP="00964241">
            <w:pPr>
              <w:spacing w:after="0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Осадка</w:t>
            </w: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3557" w:rsidRPr="00FC2668" w:rsidRDefault="00F73557" w:rsidP="00964241">
            <w:pPr>
              <w:spacing w:after="0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</w:p>
        </w:tc>
        <w:tc>
          <w:tcPr>
            <w:tcW w:w="45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3557" w:rsidRPr="00FC2668" w:rsidRDefault="00F73557" w:rsidP="00964241">
            <w:pPr>
              <w:spacing w:after="0"/>
              <w:rPr>
                <w:rFonts w:ascii="Times New Roman" w:hAnsi="Times New Roman" w:cs="Times New Roman"/>
                <w:highlight w:val="yellow"/>
                <w:lang w:eastAsia="zh-CN"/>
              </w:rPr>
            </w:pPr>
          </w:p>
        </w:tc>
      </w:tr>
      <w:tr w:rsidR="00F73557" w:rsidRPr="00FC2668" w:rsidTr="00452375">
        <w:trPr>
          <w:trHeight w:val="53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3557" w:rsidRPr="00FC2668" w:rsidRDefault="00F73557" w:rsidP="00964241">
            <w:pPr>
              <w:spacing w:after="0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4.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3557" w:rsidRPr="00FC2668" w:rsidRDefault="00F73557" w:rsidP="00964241">
            <w:pPr>
              <w:spacing w:after="0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Прошивка, правка</w:t>
            </w: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3557" w:rsidRPr="00FC2668" w:rsidRDefault="00F73557" w:rsidP="00964241">
            <w:pPr>
              <w:spacing w:after="0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</w:p>
        </w:tc>
        <w:tc>
          <w:tcPr>
            <w:tcW w:w="45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3557" w:rsidRPr="00FC2668" w:rsidRDefault="00F73557" w:rsidP="00964241">
            <w:pPr>
              <w:spacing w:after="0"/>
              <w:rPr>
                <w:rFonts w:ascii="Times New Roman" w:hAnsi="Times New Roman" w:cs="Times New Roman"/>
                <w:highlight w:val="yellow"/>
                <w:lang w:eastAsia="zh-CN"/>
              </w:rPr>
            </w:pPr>
          </w:p>
        </w:tc>
      </w:tr>
      <w:tr w:rsidR="00F73557" w:rsidRPr="00FC2668" w:rsidTr="00452375">
        <w:trPr>
          <w:trHeight w:val="344"/>
        </w:trPr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3557" w:rsidRPr="00FC2668" w:rsidRDefault="00F73557" w:rsidP="00964241">
            <w:pPr>
              <w:spacing w:after="0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5.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557" w:rsidRPr="00FC2668" w:rsidRDefault="00F73557" w:rsidP="00964241">
            <w:pPr>
              <w:spacing w:after="0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Осадка в подкладное кольцо</w:t>
            </w: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557" w:rsidRPr="00FC2668" w:rsidRDefault="00F73557" w:rsidP="00964241">
            <w:pPr>
              <w:spacing w:after="0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</w:p>
        </w:tc>
        <w:tc>
          <w:tcPr>
            <w:tcW w:w="4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557" w:rsidRPr="00FC2668" w:rsidRDefault="00F73557" w:rsidP="00964241">
            <w:pPr>
              <w:spacing w:after="0"/>
              <w:rPr>
                <w:rFonts w:ascii="Times New Roman" w:hAnsi="Times New Roman" w:cs="Times New Roman"/>
                <w:highlight w:val="yellow"/>
                <w:lang w:eastAsia="zh-CN"/>
              </w:rPr>
            </w:pPr>
          </w:p>
        </w:tc>
      </w:tr>
      <w:tr w:rsidR="00F73557" w:rsidRPr="00FC2668" w:rsidTr="00452375">
        <w:trPr>
          <w:trHeight w:val="333"/>
        </w:trPr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3557" w:rsidRPr="00FC2668" w:rsidRDefault="00F73557" w:rsidP="00964241">
            <w:pPr>
              <w:spacing w:after="0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6.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557" w:rsidRPr="00FC2668" w:rsidRDefault="00F73557" w:rsidP="00964241">
            <w:pPr>
              <w:spacing w:after="0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Клеймение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557" w:rsidRPr="00FC2668" w:rsidRDefault="00F73557" w:rsidP="00964241">
            <w:pPr>
              <w:spacing w:after="0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557" w:rsidRPr="00FC2668" w:rsidRDefault="00F73557" w:rsidP="00964241">
            <w:pPr>
              <w:spacing w:after="0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Клейма, молоток.</w:t>
            </w:r>
          </w:p>
        </w:tc>
      </w:tr>
      <w:tr w:rsidR="00F73557" w:rsidRPr="00FC2668" w:rsidTr="00452375">
        <w:trPr>
          <w:trHeight w:val="355"/>
        </w:trPr>
        <w:tc>
          <w:tcPr>
            <w:tcW w:w="9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557" w:rsidRPr="00FC2668" w:rsidRDefault="00F73557" w:rsidP="00964241">
            <w:pPr>
              <w:spacing w:after="0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7.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557" w:rsidRPr="00FC2668" w:rsidRDefault="00F73557" w:rsidP="00964241">
            <w:pPr>
              <w:spacing w:after="0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Контроль размеров и качества поковки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557" w:rsidRPr="00FC2668" w:rsidRDefault="00F73557" w:rsidP="00964241">
            <w:pPr>
              <w:spacing w:after="0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557" w:rsidRPr="00FC2668" w:rsidRDefault="00F73557" w:rsidP="00964241">
            <w:pPr>
              <w:spacing w:after="0"/>
              <w:rPr>
                <w:rFonts w:ascii="Times New Roman" w:hAnsi="Times New Roman" w:cs="Times New Roman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Штангенциркуль.</w:t>
            </w:r>
          </w:p>
        </w:tc>
      </w:tr>
    </w:tbl>
    <w:p w:rsidR="007A23DE" w:rsidRPr="00FC2668" w:rsidRDefault="007A23DE" w:rsidP="00964241">
      <w:pPr>
        <w:pStyle w:val="a6"/>
        <w:tabs>
          <w:tab w:val="left" w:pos="426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sz w:val="22"/>
          <w:szCs w:val="22"/>
        </w:rPr>
        <w:br w:type="page"/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1"/>
        <w:gridCol w:w="4925"/>
      </w:tblGrid>
      <w:tr w:rsidR="00AA06C5" w:rsidRPr="00FC2668" w:rsidTr="00AA06C5">
        <w:tc>
          <w:tcPr>
            <w:tcW w:w="5211" w:type="dxa"/>
          </w:tcPr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lastRenderedPageBreak/>
              <w:t>САНКТ-ПЕТЕРБУРГСКИЙ ПОЛИТЕХНИЧЕСКИЙ</w:t>
            </w: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УНИВЕРСИТЕТ ПЕТРА ВЕЛИКОГО</w:t>
            </w: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__________________</w:t>
            </w: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bCs/>
                <w:lang w:eastAsia="zh-CN"/>
              </w:rPr>
              <w:t>ИНСТИТУТ МАШИНОСТРОЕНИЯ, МАТЕРИАЛОВ И ТРАНСПОРТА</w:t>
            </w: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Высшая школа машиностроения</w:t>
            </w:r>
          </w:p>
        </w:tc>
        <w:tc>
          <w:tcPr>
            <w:tcW w:w="4925" w:type="dxa"/>
          </w:tcPr>
          <w:p w:rsidR="00E11227" w:rsidRPr="00FC2668" w:rsidRDefault="00E11227" w:rsidP="00964241">
            <w:pPr>
              <w:ind w:firstLine="175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Студент______________________________</w:t>
            </w:r>
          </w:p>
          <w:p w:rsidR="00E11227" w:rsidRPr="00FC2668" w:rsidRDefault="00E11227" w:rsidP="00964241">
            <w:pPr>
              <w:ind w:firstLine="175"/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(фамилия, и. о.)</w:t>
            </w:r>
          </w:p>
          <w:p w:rsidR="00E11227" w:rsidRPr="00FC2668" w:rsidRDefault="00E11227" w:rsidP="00964241">
            <w:pPr>
              <w:spacing w:before="240"/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Институт ____________________________</w:t>
            </w:r>
          </w:p>
          <w:p w:rsidR="00E11227" w:rsidRPr="00FC2668" w:rsidRDefault="00E11227" w:rsidP="00964241">
            <w:pPr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</w:p>
          <w:p w:rsidR="00E11227" w:rsidRPr="00FC2668" w:rsidRDefault="00E11227" w:rsidP="00964241">
            <w:pPr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Группа_______________________________</w:t>
            </w:r>
          </w:p>
          <w:p w:rsidR="00E11227" w:rsidRPr="00FC2668" w:rsidRDefault="00E11227" w:rsidP="00964241">
            <w:pPr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</w:p>
          <w:p w:rsidR="00AA06C5" w:rsidRPr="00FC2668" w:rsidRDefault="00E11227" w:rsidP="00964241">
            <w:pPr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Работа принята________________________</w:t>
            </w:r>
          </w:p>
        </w:tc>
      </w:tr>
    </w:tbl>
    <w:p w:rsidR="0055692E" w:rsidRPr="00FC2668" w:rsidRDefault="0055692E" w:rsidP="00964241">
      <w:pPr>
        <w:rPr>
          <w:rFonts w:ascii="Times New Roman" w:eastAsia="SimSun" w:hAnsi="Times New Roman" w:cs="Times New Roman"/>
          <w:lang w:eastAsia="zh-CN"/>
        </w:rPr>
      </w:pPr>
    </w:p>
    <w:p w:rsidR="0055692E" w:rsidRPr="00FC2668" w:rsidRDefault="0055692E" w:rsidP="00964241">
      <w:pPr>
        <w:spacing w:after="0"/>
        <w:jc w:val="center"/>
        <w:rPr>
          <w:rFonts w:ascii="Times New Roman" w:eastAsia="Times New Roman" w:hAnsi="Times New Roman" w:cs="Times New Roman"/>
        </w:rPr>
      </w:pPr>
      <w:r w:rsidRPr="00FC2668">
        <w:rPr>
          <w:rFonts w:ascii="Times New Roman" w:eastAsia="Times New Roman" w:hAnsi="Times New Roman" w:cs="Times New Roman"/>
        </w:rPr>
        <w:t xml:space="preserve">ЛАБОРАТОРНАЯ РАБОТА № 5 </w:t>
      </w:r>
    </w:p>
    <w:p w:rsidR="0055692E" w:rsidRPr="00FC2668" w:rsidRDefault="0055692E" w:rsidP="00964241">
      <w:pPr>
        <w:jc w:val="center"/>
        <w:rPr>
          <w:rFonts w:ascii="Times New Roman" w:hAnsi="Times New Roman" w:cs="Times New Roman"/>
          <w:b/>
          <w:bCs/>
        </w:rPr>
      </w:pPr>
      <w:r w:rsidRPr="00FC2668">
        <w:rPr>
          <w:rFonts w:ascii="Times New Roman" w:eastAsia="Times New Roman" w:hAnsi="Times New Roman" w:cs="Times New Roman"/>
          <w:b/>
          <w:bCs/>
        </w:rPr>
        <w:t>Горячая объемная штамповка</w:t>
      </w:r>
    </w:p>
    <w:p w:rsidR="00D57E73" w:rsidRPr="00FC2668" w:rsidRDefault="007A23DE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  <w:r w:rsidRPr="00FC2668">
        <w:rPr>
          <w:rFonts w:ascii="Times New Roman" w:eastAsia="Times New Roman" w:hAnsi="Times New Roman" w:cs="Times New Roman"/>
        </w:rPr>
        <w:t xml:space="preserve">1. Цель работы: </w:t>
      </w:r>
      <w:r w:rsidRPr="00FC2668">
        <w:rPr>
          <w:rFonts w:ascii="Times New Roman" w:hAnsi="Times New Roman" w:cs="Times New Roman"/>
        </w:rPr>
        <w:t>знание устройства штампов для горячей объемной штамповки и основных требований к форме штампуемых изделий; умени</w:t>
      </w:r>
      <w:r w:rsidR="00DA5629" w:rsidRPr="00FC2668">
        <w:rPr>
          <w:rFonts w:ascii="Times New Roman" w:hAnsi="Times New Roman" w:cs="Times New Roman"/>
        </w:rPr>
        <w:t>е</w:t>
      </w:r>
      <w:r w:rsidRPr="00FC2668">
        <w:rPr>
          <w:rFonts w:ascii="Times New Roman" w:hAnsi="Times New Roman" w:cs="Times New Roman"/>
        </w:rPr>
        <w:t xml:space="preserve"> выбора исходной заготовки и переходов штамповки для основных типов поковок; </w:t>
      </w:r>
      <w:r w:rsidR="00DA5629" w:rsidRPr="00FC2668">
        <w:rPr>
          <w:rFonts w:ascii="Times New Roman" w:hAnsi="Times New Roman" w:cs="Times New Roman"/>
        </w:rPr>
        <w:t xml:space="preserve">получение </w:t>
      </w:r>
      <w:r w:rsidRPr="00FC2668">
        <w:rPr>
          <w:rFonts w:ascii="Times New Roman" w:hAnsi="Times New Roman" w:cs="Times New Roman"/>
        </w:rPr>
        <w:t>практически</w:t>
      </w:r>
      <w:r w:rsidR="00DA5629" w:rsidRPr="00FC2668">
        <w:rPr>
          <w:rFonts w:ascii="Times New Roman" w:hAnsi="Times New Roman" w:cs="Times New Roman"/>
        </w:rPr>
        <w:t>х</w:t>
      </w:r>
      <w:r w:rsidRPr="00FC2668">
        <w:rPr>
          <w:rFonts w:ascii="Times New Roman" w:hAnsi="Times New Roman" w:cs="Times New Roman"/>
        </w:rPr>
        <w:t xml:space="preserve"> навык</w:t>
      </w:r>
      <w:r w:rsidR="00DA5629" w:rsidRPr="00FC2668">
        <w:rPr>
          <w:rFonts w:ascii="Times New Roman" w:hAnsi="Times New Roman" w:cs="Times New Roman"/>
        </w:rPr>
        <w:t>ов</w:t>
      </w:r>
      <w:r w:rsidRPr="00FC2668">
        <w:rPr>
          <w:rFonts w:ascii="Times New Roman" w:hAnsi="Times New Roman" w:cs="Times New Roman"/>
        </w:rPr>
        <w:t xml:space="preserve"> штамповки</w:t>
      </w:r>
      <w:r w:rsidR="00DA5629" w:rsidRPr="00FC2668">
        <w:rPr>
          <w:rFonts w:ascii="Times New Roman" w:hAnsi="Times New Roman" w:cs="Times New Roman"/>
        </w:rPr>
        <w:t>.</w:t>
      </w:r>
    </w:p>
    <w:p w:rsidR="00DA5629" w:rsidRPr="00FC2668" w:rsidRDefault="00DA5629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</w:rPr>
        <w:t>2. Сущность, основные виды и назначение горячей объемной штамповки. Характерные типы поковок и последовательность их производства.</w:t>
      </w:r>
    </w:p>
    <w:p w:rsidR="00DA5629" w:rsidRPr="00FC2668" w:rsidRDefault="00DA562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A5629" w:rsidRPr="00FC2668" w:rsidRDefault="00DA562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A5629" w:rsidRPr="00FC2668" w:rsidRDefault="00DA562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A5629" w:rsidRPr="00FC2668" w:rsidRDefault="00DA562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A5629" w:rsidRPr="00FC2668" w:rsidRDefault="00DA562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A5629" w:rsidRPr="00FC2668" w:rsidRDefault="00DA562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438E5" w:rsidRPr="00FC2668" w:rsidRDefault="00D438E5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438E5" w:rsidRPr="00FC2668" w:rsidRDefault="00D438E5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438E5" w:rsidRPr="00FC2668" w:rsidRDefault="00D438E5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A0541C" w:rsidRPr="00FC2668" w:rsidRDefault="00A0541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A0541C" w:rsidRPr="00FC2668" w:rsidRDefault="00A0541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A0541C" w:rsidRPr="00FC2668" w:rsidRDefault="00A0541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A0541C" w:rsidRPr="00FC2668" w:rsidRDefault="00A0541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944CA2" w:rsidRPr="00FC2668" w:rsidRDefault="00944CA2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A5629" w:rsidRPr="00FC2668" w:rsidRDefault="00DA562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A5629" w:rsidRPr="00FC2668" w:rsidRDefault="00DA562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A5629" w:rsidRPr="00FC2668" w:rsidRDefault="00DA562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A5629" w:rsidRPr="00FC2668" w:rsidRDefault="00DA562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sz w:val="22"/>
          <w:szCs w:val="22"/>
        </w:rPr>
        <w:t>3</w:t>
      </w:r>
      <w:r w:rsidR="00D528AC" w:rsidRPr="00FC2668">
        <w:rPr>
          <w:sz w:val="22"/>
          <w:szCs w:val="22"/>
        </w:rPr>
        <w:t>.Х</w:t>
      </w:r>
      <w:r w:rsidRPr="00FC2668">
        <w:rPr>
          <w:sz w:val="22"/>
          <w:szCs w:val="22"/>
        </w:rPr>
        <w:t xml:space="preserve">арактеристика </w:t>
      </w:r>
      <w:r w:rsidR="00D528AC" w:rsidRPr="00FC2668">
        <w:rPr>
          <w:sz w:val="22"/>
          <w:szCs w:val="22"/>
        </w:rPr>
        <w:t xml:space="preserve">поковки </w:t>
      </w:r>
      <w:r w:rsidRPr="00FC2668">
        <w:rPr>
          <w:sz w:val="22"/>
          <w:szCs w:val="22"/>
        </w:rPr>
        <w:t>по типу</w:t>
      </w:r>
      <w:r w:rsidR="00944CA2" w:rsidRPr="00FC2668">
        <w:rPr>
          <w:sz w:val="22"/>
          <w:szCs w:val="22"/>
        </w:rPr>
        <w:t xml:space="preserve"> и</w:t>
      </w:r>
      <w:r w:rsidRPr="00FC2668">
        <w:rPr>
          <w:sz w:val="22"/>
          <w:szCs w:val="22"/>
        </w:rPr>
        <w:t xml:space="preserve"> сложности.</w:t>
      </w:r>
    </w:p>
    <w:p w:rsidR="00944CA2" w:rsidRPr="00FC2668" w:rsidRDefault="00944CA2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sz w:val="22"/>
          <w:szCs w:val="22"/>
        </w:rPr>
        <w:t xml:space="preserve">Тип поковки - </w:t>
      </w:r>
    </w:p>
    <w:p w:rsidR="00A0541C" w:rsidRPr="00FC2668" w:rsidRDefault="00A0541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A5629" w:rsidRPr="00FC2668" w:rsidRDefault="00DA562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sz w:val="22"/>
          <w:szCs w:val="22"/>
        </w:rPr>
        <w:t>К</w:t>
      </w:r>
      <w:r w:rsidRPr="00FC2668">
        <w:rPr>
          <w:sz w:val="22"/>
          <w:szCs w:val="22"/>
          <w:vertAlign w:val="subscript"/>
        </w:rPr>
        <w:t>С</w:t>
      </w:r>
      <w:r w:rsidRPr="00FC2668">
        <w:rPr>
          <w:sz w:val="22"/>
          <w:szCs w:val="22"/>
        </w:rPr>
        <w:t xml:space="preserve"> = </w:t>
      </w:r>
      <w:proofErr w:type="spellStart"/>
      <w:proofErr w:type="gramStart"/>
      <w:r w:rsidRPr="00FC2668">
        <w:rPr>
          <w:i/>
          <w:sz w:val="22"/>
          <w:szCs w:val="22"/>
        </w:rPr>
        <w:t>V</w:t>
      </w:r>
      <w:proofErr w:type="gramEnd"/>
      <w:r w:rsidRPr="00FC2668">
        <w:rPr>
          <w:sz w:val="22"/>
          <w:szCs w:val="22"/>
          <w:vertAlign w:val="subscript"/>
        </w:rPr>
        <w:t>п</w:t>
      </w:r>
      <w:proofErr w:type="spellEnd"/>
      <w:r w:rsidRPr="00FC2668">
        <w:rPr>
          <w:sz w:val="22"/>
          <w:szCs w:val="22"/>
        </w:rPr>
        <w:t xml:space="preserve"> /</w:t>
      </w:r>
      <w:proofErr w:type="spellStart"/>
      <w:r w:rsidRPr="00FC2668">
        <w:rPr>
          <w:i/>
          <w:sz w:val="22"/>
          <w:szCs w:val="22"/>
        </w:rPr>
        <w:t>V</w:t>
      </w:r>
      <w:r w:rsidRPr="00FC2668">
        <w:rPr>
          <w:sz w:val="22"/>
          <w:szCs w:val="22"/>
          <w:vertAlign w:val="subscript"/>
        </w:rPr>
        <w:t>фиг</w:t>
      </w:r>
      <w:proofErr w:type="spellEnd"/>
      <w:r w:rsidRPr="00FC2668">
        <w:rPr>
          <w:sz w:val="22"/>
          <w:szCs w:val="22"/>
        </w:rPr>
        <w:t xml:space="preserve"> = </w:t>
      </w:r>
      <w:proofErr w:type="spellStart"/>
      <w:r w:rsidRPr="00FC2668">
        <w:rPr>
          <w:i/>
          <w:sz w:val="22"/>
          <w:szCs w:val="22"/>
        </w:rPr>
        <w:t>G</w:t>
      </w:r>
      <w:r w:rsidRPr="00FC2668">
        <w:rPr>
          <w:sz w:val="22"/>
          <w:szCs w:val="22"/>
          <w:vertAlign w:val="subscript"/>
        </w:rPr>
        <w:t>п</w:t>
      </w:r>
      <w:proofErr w:type="spellEnd"/>
      <w:r w:rsidRPr="00FC2668">
        <w:rPr>
          <w:sz w:val="22"/>
          <w:szCs w:val="22"/>
        </w:rPr>
        <w:t xml:space="preserve"> / </w:t>
      </w:r>
      <w:proofErr w:type="spellStart"/>
      <w:r w:rsidRPr="00FC2668">
        <w:rPr>
          <w:i/>
          <w:sz w:val="22"/>
          <w:szCs w:val="22"/>
        </w:rPr>
        <w:t>G</w:t>
      </w:r>
      <w:r w:rsidRPr="00FC2668">
        <w:rPr>
          <w:sz w:val="22"/>
          <w:szCs w:val="22"/>
          <w:vertAlign w:val="subscript"/>
        </w:rPr>
        <w:t>фиг</w:t>
      </w:r>
      <w:proofErr w:type="spellEnd"/>
      <w:r w:rsidRPr="00FC2668">
        <w:rPr>
          <w:sz w:val="22"/>
          <w:szCs w:val="22"/>
        </w:rPr>
        <w:t xml:space="preserve"> = </w:t>
      </w:r>
    </w:p>
    <w:p w:rsidR="00D528AC" w:rsidRPr="00FC2668" w:rsidRDefault="00D528A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28AC" w:rsidRPr="00FC2668" w:rsidRDefault="00D528A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sz w:val="22"/>
          <w:szCs w:val="22"/>
        </w:rPr>
        <w:t xml:space="preserve">Степень сложности данной поковки – </w:t>
      </w:r>
      <w:proofErr w:type="gramStart"/>
      <w:r w:rsidRPr="00FC2668">
        <w:rPr>
          <w:sz w:val="22"/>
          <w:szCs w:val="22"/>
        </w:rPr>
        <w:t>С</w:t>
      </w:r>
      <w:proofErr w:type="gramEnd"/>
    </w:p>
    <w:p w:rsidR="00714997" w:rsidRPr="00FC2668" w:rsidRDefault="00714997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7E73" w:rsidRPr="00FC2668" w:rsidRDefault="00D57E73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sz w:val="22"/>
          <w:szCs w:val="22"/>
        </w:rPr>
        <w:t>4. Размеры исходной заготовки.</w:t>
      </w:r>
    </w:p>
    <w:p w:rsidR="00D57E73" w:rsidRPr="00FC2668" w:rsidRDefault="00D57E73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sz w:val="22"/>
          <w:szCs w:val="22"/>
        </w:rPr>
        <w:t>Объем исходной заготовки:</w:t>
      </w:r>
    </w:p>
    <w:p w:rsidR="00D57E73" w:rsidRPr="00FC2668" w:rsidRDefault="00D57E73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  <w:vertAlign w:val="subscript"/>
        </w:rPr>
      </w:pPr>
      <w:proofErr w:type="spellStart"/>
      <w:proofErr w:type="gramStart"/>
      <w:r w:rsidRPr="00FC2668">
        <w:rPr>
          <w:i/>
          <w:sz w:val="22"/>
          <w:szCs w:val="22"/>
        </w:rPr>
        <w:t>V</w:t>
      </w:r>
      <w:proofErr w:type="gramEnd"/>
      <w:r w:rsidRPr="00FC2668">
        <w:rPr>
          <w:sz w:val="22"/>
          <w:szCs w:val="22"/>
          <w:vertAlign w:val="subscript"/>
        </w:rPr>
        <w:t>исх</w:t>
      </w:r>
      <w:r w:rsidRPr="00FC2668">
        <w:rPr>
          <w:sz w:val="22"/>
          <w:szCs w:val="22"/>
        </w:rPr>
        <w:t>=</w:t>
      </w:r>
      <w:proofErr w:type="spellEnd"/>
      <w:r w:rsidRPr="00FC2668">
        <w:rPr>
          <w:sz w:val="22"/>
          <w:szCs w:val="22"/>
        </w:rPr>
        <w:t xml:space="preserve"> </w:t>
      </w:r>
      <w:proofErr w:type="spellStart"/>
      <w:r w:rsidRPr="00FC2668">
        <w:rPr>
          <w:i/>
          <w:sz w:val="22"/>
          <w:szCs w:val="22"/>
        </w:rPr>
        <w:t>V</w:t>
      </w:r>
      <w:r w:rsidRPr="00FC2668">
        <w:rPr>
          <w:sz w:val="22"/>
          <w:szCs w:val="22"/>
          <w:vertAlign w:val="subscript"/>
        </w:rPr>
        <w:t>п</w:t>
      </w:r>
      <w:r w:rsidRPr="00FC2668">
        <w:rPr>
          <w:sz w:val="22"/>
          <w:szCs w:val="22"/>
        </w:rPr>
        <w:t>+</w:t>
      </w:r>
      <w:proofErr w:type="spellEnd"/>
      <w:r w:rsidRPr="00FC2668">
        <w:rPr>
          <w:sz w:val="22"/>
          <w:szCs w:val="22"/>
        </w:rPr>
        <w:t xml:space="preserve"> </w:t>
      </w:r>
      <w:proofErr w:type="spellStart"/>
      <w:r w:rsidRPr="00FC2668">
        <w:rPr>
          <w:i/>
          <w:sz w:val="22"/>
          <w:szCs w:val="22"/>
        </w:rPr>
        <w:t>V</w:t>
      </w:r>
      <w:r w:rsidRPr="00FC2668">
        <w:rPr>
          <w:sz w:val="22"/>
          <w:szCs w:val="22"/>
          <w:vertAlign w:val="subscript"/>
        </w:rPr>
        <w:t>пер</w:t>
      </w:r>
      <w:r w:rsidRPr="00FC2668">
        <w:rPr>
          <w:sz w:val="22"/>
          <w:szCs w:val="22"/>
        </w:rPr>
        <w:t>+</w:t>
      </w:r>
      <w:proofErr w:type="spellEnd"/>
      <w:r w:rsidRPr="00FC2668">
        <w:rPr>
          <w:sz w:val="22"/>
          <w:szCs w:val="22"/>
        </w:rPr>
        <w:t xml:space="preserve"> </w:t>
      </w:r>
      <w:proofErr w:type="spellStart"/>
      <w:r w:rsidRPr="00FC2668">
        <w:rPr>
          <w:i/>
          <w:sz w:val="22"/>
          <w:szCs w:val="22"/>
        </w:rPr>
        <w:t>V</w:t>
      </w:r>
      <w:r w:rsidRPr="00FC2668">
        <w:rPr>
          <w:sz w:val="22"/>
          <w:szCs w:val="22"/>
          <w:vertAlign w:val="subscript"/>
        </w:rPr>
        <w:t>об</w:t>
      </w:r>
      <w:r w:rsidRPr="00FC2668">
        <w:rPr>
          <w:sz w:val="22"/>
          <w:szCs w:val="22"/>
        </w:rPr>
        <w:t>+</w:t>
      </w:r>
      <w:proofErr w:type="spellEnd"/>
      <w:r w:rsidRPr="00FC2668">
        <w:rPr>
          <w:sz w:val="22"/>
          <w:szCs w:val="22"/>
        </w:rPr>
        <w:t xml:space="preserve"> </w:t>
      </w:r>
      <w:proofErr w:type="spellStart"/>
      <w:r w:rsidRPr="00FC2668">
        <w:rPr>
          <w:i/>
          <w:sz w:val="22"/>
          <w:szCs w:val="22"/>
        </w:rPr>
        <w:t>V</w:t>
      </w:r>
      <w:r w:rsidRPr="00FC2668">
        <w:rPr>
          <w:sz w:val="22"/>
          <w:szCs w:val="22"/>
          <w:vertAlign w:val="subscript"/>
        </w:rPr>
        <w:t>уг</w:t>
      </w:r>
      <w:proofErr w:type="spellEnd"/>
    </w:p>
    <w:p w:rsidR="00714997" w:rsidRPr="00FC2668" w:rsidRDefault="00714997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7E73" w:rsidRPr="00FC2668" w:rsidRDefault="00D57E73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proofErr w:type="spellStart"/>
      <w:proofErr w:type="gramStart"/>
      <w:r w:rsidRPr="00FC2668">
        <w:rPr>
          <w:i/>
          <w:sz w:val="22"/>
          <w:szCs w:val="22"/>
        </w:rPr>
        <w:t>V</w:t>
      </w:r>
      <w:proofErr w:type="gramEnd"/>
      <w:r w:rsidRPr="00FC2668">
        <w:rPr>
          <w:sz w:val="22"/>
          <w:szCs w:val="22"/>
          <w:vertAlign w:val="subscript"/>
        </w:rPr>
        <w:t>п</w:t>
      </w:r>
      <w:r w:rsidRPr="00FC2668">
        <w:rPr>
          <w:sz w:val="22"/>
          <w:szCs w:val="22"/>
        </w:rPr>
        <w:t>=</w:t>
      </w:r>
      <w:proofErr w:type="spellEnd"/>
      <w:r w:rsidRPr="00FC2668">
        <w:rPr>
          <w:sz w:val="22"/>
          <w:szCs w:val="22"/>
        </w:rPr>
        <w:t xml:space="preserve">       </w:t>
      </w:r>
      <w:r w:rsidR="00714997" w:rsidRPr="00FC2668">
        <w:rPr>
          <w:sz w:val="22"/>
          <w:szCs w:val="22"/>
        </w:rPr>
        <w:t xml:space="preserve">  </w:t>
      </w:r>
      <w:r w:rsidRPr="00FC2668">
        <w:rPr>
          <w:sz w:val="22"/>
          <w:szCs w:val="22"/>
        </w:rPr>
        <w:t xml:space="preserve">    см</w:t>
      </w:r>
      <w:r w:rsidRPr="00FC2668">
        <w:rPr>
          <w:sz w:val="22"/>
          <w:szCs w:val="22"/>
          <w:vertAlign w:val="superscript"/>
        </w:rPr>
        <w:t>3</w:t>
      </w:r>
      <w:r w:rsidRPr="00FC2668">
        <w:rPr>
          <w:sz w:val="22"/>
          <w:szCs w:val="22"/>
        </w:rPr>
        <w:t xml:space="preserve">; </w:t>
      </w:r>
      <w:proofErr w:type="spellStart"/>
      <w:r w:rsidRPr="00FC2668">
        <w:rPr>
          <w:i/>
          <w:sz w:val="22"/>
          <w:szCs w:val="22"/>
        </w:rPr>
        <w:t>V</w:t>
      </w:r>
      <w:r w:rsidRPr="00FC2668">
        <w:rPr>
          <w:sz w:val="22"/>
          <w:szCs w:val="22"/>
          <w:vertAlign w:val="subscript"/>
        </w:rPr>
        <w:t>пер</w:t>
      </w:r>
      <w:proofErr w:type="spellEnd"/>
      <w:r w:rsidRPr="00FC2668">
        <w:rPr>
          <w:sz w:val="22"/>
          <w:szCs w:val="22"/>
        </w:rPr>
        <w:t xml:space="preserve"> =     </w:t>
      </w:r>
      <w:r w:rsidR="00714997" w:rsidRPr="00FC2668">
        <w:rPr>
          <w:sz w:val="22"/>
          <w:szCs w:val="22"/>
        </w:rPr>
        <w:t xml:space="preserve">  </w:t>
      </w:r>
      <w:r w:rsidRPr="00FC2668">
        <w:rPr>
          <w:sz w:val="22"/>
          <w:szCs w:val="22"/>
        </w:rPr>
        <w:t xml:space="preserve">      см</w:t>
      </w:r>
      <w:r w:rsidRPr="00FC2668">
        <w:rPr>
          <w:sz w:val="22"/>
          <w:szCs w:val="22"/>
          <w:vertAlign w:val="superscript"/>
        </w:rPr>
        <w:t>3</w:t>
      </w:r>
      <w:r w:rsidRPr="00FC2668">
        <w:rPr>
          <w:sz w:val="22"/>
          <w:szCs w:val="22"/>
        </w:rPr>
        <w:t xml:space="preserve">; </w:t>
      </w:r>
      <w:proofErr w:type="spellStart"/>
      <w:r w:rsidRPr="00FC2668">
        <w:rPr>
          <w:i/>
          <w:sz w:val="22"/>
          <w:szCs w:val="22"/>
        </w:rPr>
        <w:t>V</w:t>
      </w:r>
      <w:r w:rsidRPr="00FC2668">
        <w:rPr>
          <w:sz w:val="22"/>
          <w:szCs w:val="22"/>
          <w:vertAlign w:val="subscript"/>
        </w:rPr>
        <w:t>об</w:t>
      </w:r>
      <w:r w:rsidRPr="00FC2668">
        <w:rPr>
          <w:sz w:val="22"/>
          <w:szCs w:val="22"/>
        </w:rPr>
        <w:t>=</w:t>
      </w:r>
      <w:proofErr w:type="spellEnd"/>
      <w:r w:rsidRPr="00FC2668">
        <w:rPr>
          <w:sz w:val="22"/>
          <w:szCs w:val="22"/>
        </w:rPr>
        <w:t>(0,6</w:t>
      </w:r>
      <w:r w:rsidR="00E11227" w:rsidRPr="00FC2668">
        <w:rPr>
          <w:sz w:val="22"/>
          <w:szCs w:val="22"/>
        </w:rPr>
        <w:t>...</w:t>
      </w:r>
      <w:r w:rsidRPr="00FC2668">
        <w:rPr>
          <w:sz w:val="22"/>
          <w:szCs w:val="22"/>
        </w:rPr>
        <w:t>0,8)·</w:t>
      </w:r>
      <w:r w:rsidRPr="00FC2668">
        <w:rPr>
          <w:i/>
          <w:sz w:val="22"/>
          <w:szCs w:val="22"/>
          <w:lang w:val="en-US"/>
        </w:rPr>
        <w:t>F</w:t>
      </w:r>
      <w:proofErr w:type="spellStart"/>
      <w:r w:rsidRPr="00FC2668">
        <w:rPr>
          <w:sz w:val="22"/>
          <w:szCs w:val="22"/>
          <w:vertAlign w:val="subscript"/>
        </w:rPr>
        <w:t>ок</w:t>
      </w:r>
      <w:proofErr w:type="spellEnd"/>
      <w:r w:rsidRPr="00FC2668">
        <w:rPr>
          <w:sz w:val="22"/>
          <w:szCs w:val="22"/>
        </w:rPr>
        <w:t>·</w:t>
      </w:r>
      <w:r w:rsidRPr="00FC2668">
        <w:rPr>
          <w:i/>
          <w:sz w:val="22"/>
          <w:szCs w:val="22"/>
          <w:lang w:val="en-US"/>
        </w:rPr>
        <w:t>L</w:t>
      </w:r>
      <w:proofErr w:type="spellStart"/>
      <w:r w:rsidRPr="00FC2668">
        <w:rPr>
          <w:sz w:val="22"/>
          <w:szCs w:val="22"/>
          <w:vertAlign w:val="subscript"/>
        </w:rPr>
        <w:t>п</w:t>
      </w:r>
      <w:r w:rsidRPr="00FC2668">
        <w:rPr>
          <w:sz w:val="22"/>
          <w:szCs w:val="22"/>
        </w:rPr>
        <w:t>=</w:t>
      </w:r>
      <w:proofErr w:type="spellEnd"/>
      <w:r w:rsidRPr="00FC2668">
        <w:rPr>
          <w:sz w:val="22"/>
          <w:szCs w:val="22"/>
        </w:rPr>
        <w:t xml:space="preserve">                         =            см</w:t>
      </w:r>
      <w:r w:rsidRPr="00FC2668">
        <w:rPr>
          <w:sz w:val="22"/>
          <w:szCs w:val="22"/>
          <w:vertAlign w:val="superscript"/>
        </w:rPr>
        <w:t>3</w:t>
      </w:r>
      <w:r w:rsidRPr="00FC2668">
        <w:rPr>
          <w:sz w:val="22"/>
          <w:szCs w:val="22"/>
        </w:rPr>
        <w:t xml:space="preserve">; </w:t>
      </w:r>
      <w:r w:rsidRPr="00FC2668">
        <w:rPr>
          <w:i/>
          <w:sz w:val="22"/>
          <w:szCs w:val="22"/>
        </w:rPr>
        <w:t>V</w:t>
      </w:r>
      <w:r w:rsidRPr="00FC2668">
        <w:rPr>
          <w:sz w:val="22"/>
          <w:szCs w:val="22"/>
          <w:vertAlign w:val="subscript"/>
        </w:rPr>
        <w:t>уг</w:t>
      </w:r>
      <w:r w:rsidRPr="00FC2668">
        <w:rPr>
          <w:sz w:val="22"/>
          <w:szCs w:val="22"/>
        </w:rPr>
        <w:t xml:space="preserve">=0 </w:t>
      </w:r>
    </w:p>
    <w:p w:rsidR="00D57E73" w:rsidRPr="00FC2668" w:rsidRDefault="00D57E73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7E73" w:rsidRPr="00FC2668" w:rsidRDefault="00D57E73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  <w:vertAlign w:val="superscript"/>
        </w:rPr>
      </w:pPr>
      <w:proofErr w:type="spellStart"/>
      <w:proofErr w:type="gramStart"/>
      <w:r w:rsidRPr="00FC2668">
        <w:rPr>
          <w:i/>
          <w:sz w:val="22"/>
          <w:szCs w:val="22"/>
        </w:rPr>
        <w:t>V</w:t>
      </w:r>
      <w:proofErr w:type="gramEnd"/>
      <w:r w:rsidRPr="00FC2668">
        <w:rPr>
          <w:sz w:val="22"/>
          <w:szCs w:val="22"/>
          <w:vertAlign w:val="subscript"/>
        </w:rPr>
        <w:t>исх</w:t>
      </w:r>
      <w:r w:rsidRPr="00FC2668">
        <w:rPr>
          <w:sz w:val="22"/>
          <w:szCs w:val="22"/>
        </w:rPr>
        <w:t>=</w:t>
      </w:r>
      <w:proofErr w:type="spellEnd"/>
      <w:r w:rsidRPr="00FC2668">
        <w:rPr>
          <w:sz w:val="22"/>
          <w:szCs w:val="22"/>
        </w:rPr>
        <w:t xml:space="preserve">        </w:t>
      </w:r>
      <w:r w:rsidR="00714997" w:rsidRPr="00FC2668">
        <w:rPr>
          <w:sz w:val="22"/>
          <w:szCs w:val="22"/>
        </w:rPr>
        <w:t xml:space="preserve">           </w:t>
      </w:r>
      <w:r w:rsidRPr="00FC2668">
        <w:rPr>
          <w:sz w:val="22"/>
          <w:szCs w:val="22"/>
        </w:rPr>
        <w:t xml:space="preserve">                  =      </w:t>
      </w:r>
      <w:r w:rsidR="00714997" w:rsidRPr="00FC2668">
        <w:rPr>
          <w:sz w:val="22"/>
          <w:szCs w:val="22"/>
        </w:rPr>
        <w:t xml:space="preserve">    </w:t>
      </w:r>
      <w:r w:rsidRPr="00FC2668">
        <w:rPr>
          <w:sz w:val="22"/>
          <w:szCs w:val="22"/>
        </w:rPr>
        <w:t xml:space="preserve">      см</w:t>
      </w:r>
      <w:r w:rsidRPr="00FC2668">
        <w:rPr>
          <w:sz w:val="22"/>
          <w:szCs w:val="22"/>
          <w:vertAlign w:val="superscript"/>
        </w:rPr>
        <w:t>3</w:t>
      </w:r>
    </w:p>
    <w:p w:rsidR="00D57E73" w:rsidRPr="00FC2668" w:rsidRDefault="00D57E73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sz w:val="22"/>
          <w:szCs w:val="22"/>
        </w:rPr>
        <w:t>Размеры исходной заготовки</w:t>
      </w:r>
    </w:p>
    <w:p w:rsidR="00D57E73" w:rsidRPr="00FC2668" w:rsidRDefault="005C7988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d</m:t>
            </m:r>
          </m:e>
          <m:sub>
            <m:r>
              <w:rPr>
                <w:rFonts w:asciiTheme="minorHAnsi"/>
                <w:sz w:val="22"/>
                <w:szCs w:val="22"/>
              </w:rPr>
              <m:t>исх</m:t>
            </m:r>
          </m:sub>
        </m:sSub>
        <m:r>
          <w:rPr>
            <w:rFonts w:ascii="Cambria Math"/>
            <w:sz w:val="22"/>
            <w:szCs w:val="22"/>
          </w:rPr>
          <m:t>=</m:t>
        </m:r>
        <m:d>
          <m:dPr>
            <m:ctrlPr>
              <w:rPr>
                <w:rFonts w:ascii="Cambria Math" w:hAnsi="Cambria Math"/>
                <w:i/>
                <w:sz w:val="22"/>
                <w:szCs w:val="22"/>
              </w:rPr>
            </m:ctrlPr>
          </m:dPr>
          <m:e>
            <m:r>
              <w:rPr>
                <w:rFonts w:ascii="Cambria Math"/>
                <w:sz w:val="22"/>
                <w:szCs w:val="22"/>
              </w:rPr>
              <m:t>0,8</m:t>
            </m:r>
            <m:r>
              <w:rPr>
                <w:sz w:val="22"/>
                <w:szCs w:val="22"/>
              </w:rPr>
              <m:t>…</m:t>
            </m:r>
            <m:r>
              <w:rPr>
                <w:rFonts w:ascii="Cambria Math"/>
                <w:sz w:val="22"/>
                <w:szCs w:val="22"/>
              </w:rPr>
              <m:t>1,0</m:t>
            </m:r>
          </m:e>
        </m:d>
        <m:rad>
          <m:radPr>
            <m:ctrlPr>
              <w:rPr>
                <w:rFonts w:ascii="Cambria Math" w:hAnsi="Cambria Math"/>
                <w:i/>
                <w:sz w:val="22"/>
                <w:szCs w:val="22"/>
              </w:rPr>
            </m:ctrlPr>
          </m:radPr>
          <m:deg>
            <m:r>
              <w:rPr>
                <w:rFonts w:ascii="Cambria Math"/>
                <w:sz w:val="22"/>
                <w:szCs w:val="22"/>
              </w:rPr>
              <m:t>3</m:t>
            </m:r>
          </m:deg>
          <m:e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V</m:t>
                </m:r>
              </m:e>
              <m:sub>
                <m:r>
                  <w:rPr>
                    <w:rFonts w:asciiTheme="minorHAnsi"/>
                    <w:sz w:val="22"/>
                    <w:szCs w:val="22"/>
                  </w:rPr>
                  <m:t>исх</m:t>
                </m:r>
              </m:sub>
            </m:sSub>
          </m:e>
        </m:rad>
        <m:r>
          <w:rPr>
            <w:rFonts w:ascii="Cambria Math"/>
            <w:sz w:val="22"/>
            <w:szCs w:val="22"/>
          </w:rPr>
          <m:t xml:space="preserve">=                        =             </m:t>
        </m:r>
      </m:oMath>
      <w:proofErr w:type="gramStart"/>
      <w:r w:rsidR="00D57E73" w:rsidRPr="00FC2668">
        <w:rPr>
          <w:sz w:val="22"/>
          <w:szCs w:val="22"/>
        </w:rPr>
        <w:t>см</w:t>
      </w:r>
      <w:proofErr w:type="gramEnd"/>
      <w:r w:rsidR="00C4467B" w:rsidRPr="00FC2668">
        <w:rPr>
          <w:sz w:val="22"/>
          <w:szCs w:val="22"/>
        </w:rPr>
        <w:t xml:space="preserve"> =         мм</w:t>
      </w:r>
    </w:p>
    <w:p w:rsidR="00D57E73" w:rsidRPr="00FC2668" w:rsidRDefault="005C7988" w:rsidP="004127BC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/>
                  <w:sz w:val="22"/>
                  <w:szCs w:val="22"/>
                </w:rPr>
                <m:t>V</m:t>
              </m:r>
            </m:e>
            <m:sub>
              <m:r>
                <w:rPr>
                  <w:rFonts w:ascii="Cambria Math" w:hAnsi="Cambria Math"/>
                  <w:sz w:val="22"/>
                  <w:szCs w:val="22"/>
                </w:rPr>
                <m:t>исх</m:t>
              </m:r>
            </m:sub>
          </m:sSub>
          <m:r>
            <w:rPr>
              <w:rFonts w:ascii="Cambria Math"/>
              <w:sz w:val="22"/>
              <w:szCs w:val="22"/>
            </w:rPr>
            <m:t>=</m:t>
          </m:r>
          <m:r>
            <w:rPr>
              <w:rFonts w:ascii="Cambria Math" w:hAnsi="Cambria Math"/>
              <w:sz w:val="22"/>
              <w:szCs w:val="22"/>
            </w:rPr>
            <m:t>π∙</m:t>
          </m:r>
          <m:sSup>
            <m:sSupPr>
              <m:ctrlPr>
                <w:rPr>
                  <w:rFonts w:ascii="Cambria Math" w:hAnsi="Cambria Math"/>
                  <w:i/>
                  <w:sz w:val="22"/>
                  <w:szCs w:val="22"/>
                </w:rPr>
              </m:ctrlPr>
            </m:sSupPr>
            <m:e>
              <m:r>
                <w:rPr>
                  <w:rFonts w:ascii="Cambria Math" w:hAnsi="Cambria Math"/>
                  <w:sz w:val="22"/>
                  <w:szCs w:val="22"/>
                </w:rPr>
                <m:t>R</m:t>
              </m:r>
            </m:e>
            <m:sup>
              <m:r>
                <w:rPr>
                  <w:rFonts w:ascii="Cambria Math"/>
                  <w:sz w:val="22"/>
                  <w:szCs w:val="22"/>
                </w:rPr>
                <m:t>2</m:t>
              </m:r>
            </m:sup>
          </m:sSup>
          <m:r>
            <w:rPr>
              <w:rFonts w:ascii="Cambria Math" w:hAnsi="Cambria Math"/>
              <w:sz w:val="22"/>
              <w:szCs w:val="22"/>
            </w:rPr>
            <m:t>∙</m:t>
          </m:r>
          <m:sSub>
            <m:sSubPr>
              <m:ctrlPr>
                <w:rPr>
                  <w:rFonts w:ascii="Cambria Math" w:hAnsi="Cambria Math"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/>
                  <w:sz w:val="22"/>
                  <w:szCs w:val="22"/>
                </w:rPr>
                <m:t>l</m:t>
              </m:r>
            </m:e>
            <m:sub>
              <m:r>
                <w:rPr>
                  <w:rFonts w:ascii="Cambria Math" w:hAnsi="Cambria Math"/>
                  <w:sz w:val="22"/>
                  <w:szCs w:val="22"/>
                </w:rPr>
                <m:t>исх</m:t>
              </m:r>
            </m:sub>
          </m:sSub>
          <m:r>
            <w:rPr>
              <w:rFonts w:ascii="Cambria Math"/>
              <w:sz w:val="22"/>
              <w:szCs w:val="22"/>
            </w:rPr>
            <m:t>, =&gt;</m:t>
          </m:r>
          <m:sSub>
            <m:sSubPr>
              <m:ctrlPr>
                <w:rPr>
                  <w:rFonts w:ascii="Cambria Math" w:hAnsi="Cambria Math"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/>
                  <w:sz w:val="22"/>
                  <w:szCs w:val="22"/>
                </w:rPr>
                <m:t>l</m:t>
              </m:r>
            </m:e>
            <m:sub>
              <m:r>
                <w:rPr>
                  <w:rFonts w:ascii="Cambria Math" w:hAnsi="Cambria Math"/>
                  <w:sz w:val="22"/>
                  <w:szCs w:val="22"/>
                </w:rPr>
                <m:t>исх</m:t>
              </m:r>
            </m:sub>
          </m:sSub>
          <m:r>
            <w:rPr>
              <w:rFonts w:ascii="Cambria Math"/>
              <w:sz w:val="22"/>
              <w:szCs w:val="22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2"/>
                  <w:szCs w:val="22"/>
                </w:rPr>
              </m:ctrlPr>
            </m:fPr>
            <m:num>
              <m:r>
                <w:rPr>
                  <w:rFonts w:ascii="Cambria Math"/>
                  <w:sz w:val="22"/>
                  <w:szCs w:val="22"/>
                </w:rPr>
                <m:t>4</m:t>
              </m:r>
              <m:r>
                <w:rPr>
                  <w:rFonts w:ascii="Cambria Math" w:hAnsi="Cambria Math"/>
                  <w:sz w:val="22"/>
                  <w:szCs w:val="22"/>
                </w:rPr>
                <m:t>∙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</w:rPr>
                    <m:t>исх</m:t>
                  </m:r>
                </m:sub>
              </m:sSub>
            </m:num>
            <m:den>
              <m:r>
                <w:rPr>
                  <w:rFonts w:ascii="Cambria Math" w:hAnsi="Cambria Math"/>
                  <w:sz w:val="22"/>
                  <w:szCs w:val="22"/>
                </w:rPr>
                <m:t>π∙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</w:rPr>
                        <m:t>исх</m:t>
                      </m:r>
                    </m:sub>
                  </m:sSub>
                </m:e>
                <m:sup>
                  <m:r>
                    <w:rPr>
                      <w:rFonts w:ascii="Cambria Math"/>
                      <w:sz w:val="22"/>
                      <w:szCs w:val="22"/>
                    </w:rPr>
                    <m:t>2</m:t>
                  </m:r>
                </m:sup>
              </m:sSup>
            </m:den>
          </m:f>
          <m:r>
            <w:rPr>
              <w:rFonts w:ascii="Cambria Math"/>
              <w:sz w:val="22"/>
              <w:szCs w:val="22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2"/>
                  <w:szCs w:val="22"/>
                </w:rPr>
              </m:ctrlPr>
            </m:fPr>
            <m:num>
              <m:r>
                <w:rPr>
                  <w:rFonts w:ascii="Cambria Math"/>
                  <w:sz w:val="22"/>
                  <w:szCs w:val="22"/>
                </w:rPr>
                <m:t>4</m:t>
              </m:r>
              <m:r>
                <w:rPr>
                  <w:rFonts w:ascii="Cambria Math"/>
                  <w:sz w:val="22"/>
                  <w:szCs w:val="22"/>
                </w:rPr>
                <m:t>·</m:t>
              </m:r>
            </m:num>
            <m:den>
              <m:r>
                <w:rPr>
                  <w:rFonts w:ascii="Cambria Math"/>
                  <w:sz w:val="22"/>
                  <w:szCs w:val="22"/>
                </w:rPr>
                <m:t>3,14</m:t>
              </m:r>
              <m:r>
                <w:rPr>
                  <w:rFonts w:ascii="Cambria Math" w:hAnsi="Cambria Math"/>
                  <w:sz w:val="22"/>
                  <w:szCs w:val="22"/>
                </w:rPr>
                <m:t>∙</m:t>
              </m:r>
              <m:r>
                <w:rPr>
                  <w:rFonts w:ascii="Cambria Math"/>
                  <w:sz w:val="22"/>
                  <w:szCs w:val="22"/>
                </w:rPr>
                <m:t xml:space="preserve">         </m:t>
              </m:r>
            </m:den>
          </m:f>
          <m:r>
            <w:rPr>
              <w:rFonts w:ascii="Cambria Math"/>
              <w:sz w:val="22"/>
              <w:szCs w:val="22"/>
            </w:rPr>
            <m:t xml:space="preserve">=             </m:t>
          </m:r>
          <m:r>
            <w:rPr>
              <w:rFonts w:ascii="Cambria Math"/>
              <w:sz w:val="22"/>
              <w:szCs w:val="22"/>
            </w:rPr>
            <m:t>см</m:t>
          </m:r>
          <m:r>
            <w:rPr>
              <w:rFonts w:ascii="Cambria Math"/>
              <w:sz w:val="22"/>
              <w:szCs w:val="22"/>
            </w:rPr>
            <m:t xml:space="preserve">=        </m:t>
          </m:r>
          <m:r>
            <w:rPr>
              <w:rFonts w:ascii="Cambria Math"/>
              <w:sz w:val="22"/>
              <w:szCs w:val="22"/>
            </w:rPr>
            <m:t>мм</m:t>
          </m:r>
        </m:oMath>
      </m:oMathPara>
      <w:r w:rsidR="004127BC">
        <w:rPr>
          <w:sz w:val="22"/>
          <w:szCs w:val="22"/>
        </w:rPr>
        <w:br/>
      </w:r>
      <w:r w:rsidR="00D57E73" w:rsidRPr="00FC2668">
        <w:rPr>
          <w:sz w:val="22"/>
          <w:szCs w:val="22"/>
        </w:rPr>
        <w:t xml:space="preserve">Значения эпюры сечений </w:t>
      </w:r>
      <w:r w:rsidR="00D57E73" w:rsidRPr="00FC2668">
        <w:rPr>
          <w:i/>
          <w:sz w:val="22"/>
          <w:szCs w:val="22"/>
          <w:lang w:val="en-US"/>
        </w:rPr>
        <w:t>F</w:t>
      </w:r>
      <w:r w:rsidR="00D57E73" w:rsidRPr="00FC2668">
        <w:rPr>
          <w:sz w:val="22"/>
          <w:szCs w:val="22"/>
          <w:vertAlign w:val="subscript"/>
        </w:rPr>
        <w:t>э</w:t>
      </w:r>
      <w:proofErr w:type="spellStart"/>
      <w:r w:rsidR="00D57E73" w:rsidRPr="00FC2668">
        <w:rPr>
          <w:sz w:val="22"/>
          <w:szCs w:val="22"/>
          <w:vertAlign w:val="subscript"/>
          <w:lang w:val="en-US"/>
        </w:rPr>
        <w:t>i</w:t>
      </w:r>
      <w:proofErr w:type="spellEnd"/>
      <w:r w:rsidR="00D57E73" w:rsidRPr="00FC2668">
        <w:rPr>
          <w:sz w:val="22"/>
          <w:szCs w:val="22"/>
        </w:rPr>
        <w:t xml:space="preserve"> и диаметров </w:t>
      </w:r>
      <w:r w:rsidR="00D57E73" w:rsidRPr="00FC2668">
        <w:rPr>
          <w:i/>
          <w:sz w:val="22"/>
          <w:szCs w:val="22"/>
          <w:lang w:val="en-US"/>
        </w:rPr>
        <w:t>d</w:t>
      </w:r>
      <w:r w:rsidR="00D57E73" w:rsidRPr="00FC2668">
        <w:rPr>
          <w:sz w:val="22"/>
          <w:szCs w:val="22"/>
          <w:vertAlign w:val="subscript"/>
        </w:rPr>
        <w:t>э</w:t>
      </w:r>
      <w:proofErr w:type="spellStart"/>
      <w:r w:rsidR="00D57E73" w:rsidRPr="00FC2668">
        <w:rPr>
          <w:sz w:val="22"/>
          <w:szCs w:val="22"/>
          <w:vertAlign w:val="subscript"/>
          <w:lang w:val="en-US"/>
        </w:rPr>
        <w:t>i</w:t>
      </w:r>
      <w:proofErr w:type="spellEnd"/>
      <w:r w:rsidR="00714997" w:rsidRPr="00FC2668">
        <w:rPr>
          <w:sz w:val="22"/>
          <w:szCs w:val="22"/>
        </w:rPr>
        <w:t xml:space="preserve"> (</w:t>
      </w:r>
      <w:r w:rsidR="00714997" w:rsidRPr="00FC2668">
        <w:rPr>
          <w:b/>
          <w:i/>
          <w:sz w:val="22"/>
          <w:szCs w:val="22"/>
        </w:rPr>
        <w:t>при выполнении опыта № 2</w:t>
      </w:r>
      <w:r w:rsidR="00714997" w:rsidRPr="00FC2668">
        <w:rPr>
          <w:sz w:val="22"/>
          <w:szCs w:val="22"/>
        </w:rPr>
        <w:t>)</w:t>
      </w:r>
      <w:r w:rsidR="00D57E73" w:rsidRPr="00FC2668">
        <w:rPr>
          <w:sz w:val="22"/>
          <w:szCs w:val="22"/>
        </w:rPr>
        <w:t>:</w:t>
      </w:r>
    </w:p>
    <w:p w:rsidR="00D57E73" w:rsidRPr="00FC2668" w:rsidRDefault="00D57E73" w:rsidP="00964241">
      <w:pPr>
        <w:pStyle w:val="a8"/>
        <w:tabs>
          <w:tab w:val="clear" w:pos="1080"/>
          <w:tab w:val="left" w:pos="0"/>
          <w:tab w:val="left" w:pos="720"/>
        </w:tabs>
        <w:spacing w:line="276" w:lineRule="auto"/>
        <w:ind w:firstLine="426"/>
        <w:jc w:val="center"/>
        <w:rPr>
          <w:sz w:val="22"/>
          <w:szCs w:val="22"/>
        </w:rPr>
      </w:pPr>
      <w:r w:rsidRPr="00FC2668">
        <w:rPr>
          <w:i/>
          <w:sz w:val="22"/>
          <w:szCs w:val="22"/>
          <w:lang w:val="en-US"/>
        </w:rPr>
        <w:t>F</w:t>
      </w:r>
      <w:r w:rsidRPr="00FC2668">
        <w:rPr>
          <w:sz w:val="22"/>
          <w:szCs w:val="22"/>
          <w:vertAlign w:val="subscript"/>
        </w:rPr>
        <w:t>э</w:t>
      </w:r>
      <w:proofErr w:type="spellStart"/>
      <w:r w:rsidRPr="00FC2668">
        <w:rPr>
          <w:sz w:val="22"/>
          <w:szCs w:val="22"/>
          <w:vertAlign w:val="subscript"/>
          <w:lang w:val="en-US"/>
        </w:rPr>
        <w:t>i</w:t>
      </w:r>
      <w:proofErr w:type="spellEnd"/>
      <w:r w:rsidRPr="00FC2668">
        <w:rPr>
          <w:sz w:val="22"/>
          <w:szCs w:val="22"/>
        </w:rPr>
        <w:t xml:space="preserve"> = </w:t>
      </w:r>
      <w:r w:rsidRPr="00FC2668">
        <w:rPr>
          <w:i/>
          <w:sz w:val="22"/>
          <w:szCs w:val="22"/>
          <w:lang w:val="en-US"/>
        </w:rPr>
        <w:t>F</w:t>
      </w:r>
      <w:proofErr w:type="spellStart"/>
      <w:r w:rsidRPr="00FC2668">
        <w:rPr>
          <w:sz w:val="22"/>
          <w:szCs w:val="22"/>
          <w:vertAlign w:val="subscript"/>
        </w:rPr>
        <w:t>п</w:t>
      </w:r>
      <w:r w:rsidRPr="00FC2668">
        <w:rPr>
          <w:sz w:val="22"/>
          <w:szCs w:val="22"/>
          <w:vertAlign w:val="subscript"/>
          <w:lang w:val="en-US"/>
        </w:rPr>
        <w:t>i</w:t>
      </w:r>
      <w:proofErr w:type="spellEnd"/>
      <w:r w:rsidRPr="00FC2668">
        <w:rPr>
          <w:sz w:val="22"/>
          <w:szCs w:val="22"/>
        </w:rPr>
        <w:t xml:space="preserve"> + 2(0</w:t>
      </w:r>
      <w:proofErr w:type="gramStart"/>
      <w:r w:rsidRPr="00FC2668">
        <w:rPr>
          <w:sz w:val="22"/>
          <w:szCs w:val="22"/>
        </w:rPr>
        <w:t>,6</w:t>
      </w:r>
      <w:proofErr w:type="gramEnd"/>
      <w:r w:rsidR="00E11227" w:rsidRPr="00FC2668">
        <w:rPr>
          <w:sz w:val="22"/>
          <w:szCs w:val="22"/>
        </w:rPr>
        <w:t>...</w:t>
      </w:r>
      <w:r w:rsidRPr="00FC2668">
        <w:rPr>
          <w:sz w:val="22"/>
          <w:szCs w:val="22"/>
        </w:rPr>
        <w:t>0,8)</w:t>
      </w:r>
      <w:r w:rsidRPr="00FC2668">
        <w:rPr>
          <w:i/>
          <w:sz w:val="22"/>
          <w:szCs w:val="22"/>
          <w:lang w:val="en-US"/>
        </w:rPr>
        <w:t>F</w:t>
      </w:r>
      <w:proofErr w:type="spellStart"/>
      <w:r w:rsidRPr="00FC2668">
        <w:rPr>
          <w:sz w:val="22"/>
          <w:szCs w:val="22"/>
          <w:vertAlign w:val="subscript"/>
        </w:rPr>
        <w:t>ок</w:t>
      </w:r>
      <w:proofErr w:type="spellEnd"/>
      <w:r w:rsidRPr="00FC2668">
        <w:rPr>
          <w:sz w:val="22"/>
          <w:szCs w:val="22"/>
        </w:rPr>
        <w:t xml:space="preserve"> ;</w:t>
      </w:r>
      <w:r w:rsidRPr="00FC2668">
        <w:rPr>
          <w:sz w:val="22"/>
          <w:szCs w:val="22"/>
          <w:lang w:val="en-US"/>
        </w:rPr>
        <w:object w:dxaOrig="180" w:dyaOrig="340">
          <v:shape id="_x0000_i1043" type="#_x0000_t75" style="width:8.3pt;height:17.55pt" o:ole="" fillcolor="window">
            <v:imagedata r:id="rId48" o:title=""/>
          </v:shape>
          <o:OLEObject Type="Embed" ProgID="Equation.3" ShapeID="_x0000_i1043" DrawAspect="Content" ObjectID="_1788379110" r:id="rId49"/>
        </w:object>
      </w:r>
    </w:p>
    <w:p w:rsidR="00D57E73" w:rsidRPr="00FC2668" w:rsidRDefault="00D57E73" w:rsidP="00964241">
      <w:pPr>
        <w:pStyle w:val="a8"/>
        <w:tabs>
          <w:tab w:val="left" w:pos="-1985"/>
        </w:tabs>
        <w:spacing w:line="276" w:lineRule="auto"/>
        <w:ind w:firstLine="426"/>
        <w:jc w:val="center"/>
        <w:rPr>
          <w:sz w:val="22"/>
          <w:szCs w:val="22"/>
        </w:rPr>
      </w:pPr>
      <w:proofErr w:type="gramStart"/>
      <w:r w:rsidRPr="00FC2668">
        <w:rPr>
          <w:i/>
          <w:sz w:val="22"/>
          <w:szCs w:val="22"/>
          <w:lang w:val="en-US"/>
        </w:rPr>
        <w:t>d</w:t>
      </w:r>
      <w:r w:rsidRPr="00FC2668">
        <w:rPr>
          <w:sz w:val="22"/>
          <w:szCs w:val="22"/>
          <w:vertAlign w:val="subscript"/>
        </w:rPr>
        <w:t>э</w:t>
      </w:r>
      <w:proofErr w:type="spellStart"/>
      <w:r w:rsidRPr="00FC2668">
        <w:rPr>
          <w:sz w:val="22"/>
          <w:szCs w:val="22"/>
          <w:vertAlign w:val="subscript"/>
          <w:lang w:val="en-US"/>
        </w:rPr>
        <w:t>i</w:t>
      </w:r>
      <w:proofErr w:type="spellEnd"/>
      <w:proofErr w:type="gramEnd"/>
      <w:r w:rsidRPr="00FC2668">
        <w:rPr>
          <w:sz w:val="22"/>
          <w:szCs w:val="22"/>
        </w:rPr>
        <w:t xml:space="preserve"> =</w:t>
      </w:r>
      <w:r w:rsidRPr="00FC2668">
        <w:rPr>
          <w:i/>
          <w:sz w:val="22"/>
          <w:szCs w:val="22"/>
        </w:rPr>
        <w:t xml:space="preserve"> </w:t>
      </w:r>
      <w:r w:rsidRPr="00FC2668">
        <w:rPr>
          <w:sz w:val="22"/>
          <w:szCs w:val="22"/>
        </w:rPr>
        <w:t>1,13</w:t>
      </w:r>
      <w:r w:rsidRPr="00FC2668">
        <w:rPr>
          <w:position w:val="-16"/>
          <w:sz w:val="22"/>
          <w:szCs w:val="22"/>
        </w:rPr>
        <w:object w:dxaOrig="540" w:dyaOrig="440">
          <v:shape id="_x0000_i1044" type="#_x0000_t75" style="width:33.7pt;height:27.7pt" o:ole="">
            <v:imagedata r:id="rId50" o:title=""/>
          </v:shape>
          <o:OLEObject Type="Embed" ProgID="Equation.3" ShapeID="_x0000_i1044" DrawAspect="Content" ObjectID="_1788379111" r:id="rId51"/>
        </w:object>
      </w:r>
      <w:r w:rsidRPr="00FC2668">
        <w:rPr>
          <w:sz w:val="22"/>
          <w:szCs w:val="22"/>
        </w:rPr>
        <w:t>,</w:t>
      </w:r>
    </w:p>
    <w:p w:rsidR="00D57E73" w:rsidRPr="00FC2668" w:rsidRDefault="00D57E73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sz w:val="22"/>
          <w:szCs w:val="22"/>
        </w:rPr>
        <w:t xml:space="preserve">где </w:t>
      </w:r>
      <w:r w:rsidRPr="00FC2668">
        <w:rPr>
          <w:i/>
          <w:sz w:val="22"/>
          <w:szCs w:val="22"/>
          <w:lang w:val="en-US"/>
        </w:rPr>
        <w:t>F</w:t>
      </w:r>
      <w:r w:rsidRPr="00FC2668">
        <w:rPr>
          <w:sz w:val="22"/>
          <w:szCs w:val="22"/>
          <w:vertAlign w:val="subscript"/>
        </w:rPr>
        <w:t>э</w:t>
      </w:r>
      <w:proofErr w:type="spellStart"/>
      <w:r w:rsidRPr="00FC2668">
        <w:rPr>
          <w:sz w:val="22"/>
          <w:szCs w:val="22"/>
          <w:vertAlign w:val="subscript"/>
          <w:lang w:val="en-US"/>
        </w:rPr>
        <w:t>i</w:t>
      </w:r>
      <w:proofErr w:type="spellEnd"/>
      <w:r w:rsidRPr="00FC2668">
        <w:rPr>
          <w:sz w:val="22"/>
          <w:szCs w:val="22"/>
        </w:rPr>
        <w:t xml:space="preserve">, </w:t>
      </w:r>
      <w:r w:rsidRPr="00FC2668">
        <w:rPr>
          <w:i/>
          <w:sz w:val="22"/>
          <w:szCs w:val="22"/>
          <w:lang w:val="en-US"/>
        </w:rPr>
        <w:t>d</w:t>
      </w:r>
      <w:r w:rsidRPr="00FC2668">
        <w:rPr>
          <w:sz w:val="22"/>
          <w:szCs w:val="22"/>
          <w:vertAlign w:val="subscript"/>
        </w:rPr>
        <w:t>э</w:t>
      </w:r>
      <w:proofErr w:type="spellStart"/>
      <w:r w:rsidRPr="00FC2668">
        <w:rPr>
          <w:sz w:val="22"/>
          <w:szCs w:val="22"/>
          <w:vertAlign w:val="subscript"/>
          <w:lang w:val="en-US"/>
        </w:rPr>
        <w:t>i</w:t>
      </w:r>
      <w:proofErr w:type="spellEnd"/>
      <w:r w:rsidRPr="00FC2668">
        <w:rPr>
          <w:sz w:val="22"/>
          <w:szCs w:val="22"/>
        </w:rPr>
        <w:t xml:space="preserve"> – площадь и диаметр теоретического профиля заготовки, т.е. значения эпюры сечений и эпюры диаметров; </w:t>
      </w:r>
      <w:r w:rsidRPr="00FC2668">
        <w:rPr>
          <w:i/>
          <w:sz w:val="22"/>
          <w:szCs w:val="22"/>
          <w:lang w:val="en-US"/>
        </w:rPr>
        <w:t>F</w:t>
      </w:r>
      <w:proofErr w:type="spellStart"/>
      <w:r w:rsidRPr="00FC2668">
        <w:rPr>
          <w:sz w:val="22"/>
          <w:szCs w:val="22"/>
          <w:vertAlign w:val="subscript"/>
        </w:rPr>
        <w:t>ок</w:t>
      </w:r>
      <w:proofErr w:type="spellEnd"/>
      <w:r w:rsidRPr="00FC2668">
        <w:rPr>
          <w:sz w:val="22"/>
          <w:szCs w:val="22"/>
        </w:rPr>
        <w:t xml:space="preserve"> – площадь поперечного сечения облойной канавки (</w:t>
      </w:r>
      <w:r w:rsidRPr="00FC2668">
        <w:rPr>
          <w:i/>
          <w:sz w:val="22"/>
          <w:szCs w:val="22"/>
          <w:lang w:val="en-US"/>
        </w:rPr>
        <w:t>F</w:t>
      </w:r>
      <w:proofErr w:type="spellStart"/>
      <w:r w:rsidRPr="00FC2668">
        <w:rPr>
          <w:sz w:val="22"/>
          <w:szCs w:val="22"/>
          <w:vertAlign w:val="subscript"/>
        </w:rPr>
        <w:t>ок</w:t>
      </w:r>
      <w:proofErr w:type="spellEnd"/>
      <w:r w:rsidRPr="00FC2668">
        <w:rPr>
          <w:sz w:val="22"/>
          <w:szCs w:val="22"/>
        </w:rPr>
        <w:t xml:space="preserve"> = 0,8 см</w:t>
      </w:r>
      <w:proofErr w:type="gramStart"/>
      <w:r w:rsidRPr="00FC2668">
        <w:rPr>
          <w:sz w:val="22"/>
          <w:szCs w:val="22"/>
          <w:vertAlign w:val="superscript"/>
        </w:rPr>
        <w:t>2</w:t>
      </w:r>
      <w:proofErr w:type="gramEnd"/>
      <w:r w:rsidRPr="00FC2668">
        <w:rPr>
          <w:sz w:val="22"/>
          <w:szCs w:val="22"/>
        </w:rPr>
        <w:t xml:space="preserve">). </w:t>
      </w:r>
    </w:p>
    <w:p w:rsidR="00D57E73" w:rsidRPr="00FC2668" w:rsidRDefault="00D57E73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sz w:val="22"/>
          <w:szCs w:val="22"/>
        </w:rPr>
        <w:t xml:space="preserve">Диаметр заготовки </w:t>
      </w:r>
      <w:r w:rsidRPr="00FC2668">
        <w:rPr>
          <w:i/>
          <w:sz w:val="22"/>
          <w:szCs w:val="22"/>
          <w:lang w:val="en-US"/>
        </w:rPr>
        <w:t>d</w:t>
      </w:r>
      <w:proofErr w:type="spellStart"/>
      <w:r w:rsidRPr="00FC2668">
        <w:rPr>
          <w:sz w:val="22"/>
          <w:szCs w:val="22"/>
          <w:vertAlign w:val="subscript"/>
        </w:rPr>
        <w:t>исх</w:t>
      </w:r>
      <w:proofErr w:type="spellEnd"/>
      <w:r w:rsidRPr="00FC2668">
        <w:rPr>
          <w:sz w:val="22"/>
          <w:szCs w:val="22"/>
        </w:rPr>
        <w:t xml:space="preserve"> выбира</w:t>
      </w:r>
      <w:r w:rsidR="00714997" w:rsidRPr="00FC2668">
        <w:rPr>
          <w:sz w:val="22"/>
          <w:szCs w:val="22"/>
        </w:rPr>
        <w:t>ют</w:t>
      </w:r>
      <w:r w:rsidRPr="00FC2668">
        <w:rPr>
          <w:sz w:val="22"/>
          <w:szCs w:val="22"/>
        </w:rPr>
        <w:t xml:space="preserve"> по сортаменту проката </w:t>
      </w:r>
      <w:proofErr w:type="gramStart"/>
      <w:r w:rsidRPr="00FC2668">
        <w:rPr>
          <w:sz w:val="22"/>
          <w:szCs w:val="22"/>
        </w:rPr>
        <w:t>равным</w:t>
      </w:r>
      <w:proofErr w:type="gramEnd"/>
      <w:r w:rsidRPr="00FC2668">
        <w:rPr>
          <w:sz w:val="22"/>
          <w:szCs w:val="22"/>
        </w:rPr>
        <w:t xml:space="preserve"> наибольшему диаметру фасонной заготовки, т.е. наибольшему значению эпюры диаметров после ее выравнивания и упрощения.</w:t>
      </w:r>
    </w:p>
    <w:p w:rsidR="00D57E73" w:rsidRPr="00FC2668" w:rsidRDefault="00D57E73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proofErr w:type="gramStart"/>
      <w:r w:rsidRPr="00FC2668">
        <w:rPr>
          <w:i/>
          <w:sz w:val="22"/>
          <w:szCs w:val="22"/>
          <w:lang w:val="en-US"/>
        </w:rPr>
        <w:t>d</w:t>
      </w:r>
      <w:proofErr w:type="spellStart"/>
      <w:r w:rsidRPr="00FC2668">
        <w:rPr>
          <w:sz w:val="22"/>
          <w:szCs w:val="22"/>
          <w:vertAlign w:val="subscript"/>
        </w:rPr>
        <w:t>исх</w:t>
      </w:r>
      <w:proofErr w:type="spellEnd"/>
      <w:r w:rsidRPr="00FC2668">
        <w:rPr>
          <w:sz w:val="22"/>
          <w:szCs w:val="22"/>
          <w:vertAlign w:val="subscript"/>
        </w:rPr>
        <w:t xml:space="preserve"> </w:t>
      </w:r>
      <w:r w:rsidRPr="00FC2668">
        <w:rPr>
          <w:sz w:val="22"/>
          <w:szCs w:val="22"/>
        </w:rPr>
        <w:t xml:space="preserve"> =</w:t>
      </w:r>
      <w:proofErr w:type="gramEnd"/>
      <w:r w:rsidRPr="00FC2668">
        <w:rPr>
          <w:sz w:val="22"/>
          <w:szCs w:val="22"/>
        </w:rPr>
        <w:t xml:space="preserve">   </w:t>
      </w:r>
      <w:r w:rsidR="00714997" w:rsidRPr="00FC2668">
        <w:rPr>
          <w:sz w:val="22"/>
          <w:szCs w:val="22"/>
        </w:rPr>
        <w:t xml:space="preserve">  </w:t>
      </w:r>
      <w:r w:rsidRPr="00FC2668">
        <w:rPr>
          <w:sz w:val="22"/>
          <w:szCs w:val="22"/>
        </w:rPr>
        <w:t xml:space="preserve">   мм,       </w:t>
      </w:r>
      <w:r w:rsidRPr="00FC2668">
        <w:rPr>
          <w:sz w:val="22"/>
          <w:szCs w:val="22"/>
          <w:vertAlign w:val="subscript"/>
        </w:rPr>
        <w:t xml:space="preserve"> </w:t>
      </w:r>
      <w:r w:rsidRPr="00FC2668">
        <w:rPr>
          <w:i/>
          <w:sz w:val="22"/>
          <w:szCs w:val="22"/>
          <w:lang w:val="en-US"/>
        </w:rPr>
        <w:t>l</w:t>
      </w:r>
      <w:r w:rsidRPr="00FC2668">
        <w:rPr>
          <w:sz w:val="22"/>
          <w:szCs w:val="22"/>
        </w:rPr>
        <w:t xml:space="preserve"> </w:t>
      </w:r>
      <w:r w:rsidRPr="00FC2668">
        <w:rPr>
          <w:sz w:val="22"/>
          <w:szCs w:val="22"/>
          <w:vertAlign w:val="subscript"/>
        </w:rPr>
        <w:t>исх.</w:t>
      </w:r>
      <w:r w:rsidRPr="00FC2668">
        <w:rPr>
          <w:sz w:val="22"/>
          <w:szCs w:val="22"/>
        </w:rPr>
        <w:t xml:space="preserve"> =    </w:t>
      </w:r>
      <w:r w:rsidR="00714997" w:rsidRPr="00FC2668">
        <w:rPr>
          <w:sz w:val="22"/>
          <w:szCs w:val="22"/>
        </w:rPr>
        <w:t xml:space="preserve">    </w:t>
      </w:r>
      <w:proofErr w:type="gramStart"/>
      <w:r w:rsidRPr="00FC2668">
        <w:rPr>
          <w:sz w:val="22"/>
          <w:szCs w:val="22"/>
        </w:rPr>
        <w:t>мм</w:t>
      </w:r>
      <w:proofErr w:type="gramEnd"/>
    </w:p>
    <w:p w:rsidR="00D57E73" w:rsidRPr="00FC2668" w:rsidRDefault="00D57E73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28AC" w:rsidRPr="00FC2668" w:rsidRDefault="00714997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sz w:val="22"/>
          <w:szCs w:val="22"/>
        </w:rPr>
        <w:t>5</w:t>
      </w:r>
      <w:r w:rsidR="00D528AC" w:rsidRPr="00FC2668">
        <w:rPr>
          <w:sz w:val="22"/>
          <w:szCs w:val="22"/>
        </w:rPr>
        <w:t>. Чертеж</w:t>
      </w:r>
      <w:r w:rsidR="00944CA2" w:rsidRPr="00FC2668">
        <w:rPr>
          <w:sz w:val="22"/>
          <w:szCs w:val="22"/>
        </w:rPr>
        <w:t xml:space="preserve"> поковки, переходы штамповки и конструкция штампа</w:t>
      </w:r>
    </w:p>
    <w:p w:rsidR="00D528AC" w:rsidRPr="00FC2668" w:rsidRDefault="00D528A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28AC" w:rsidRPr="00FC2668" w:rsidRDefault="00D528A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28AC" w:rsidRPr="00FC2668" w:rsidRDefault="00D528A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28AC" w:rsidRPr="00FC2668" w:rsidRDefault="00D528A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28AC" w:rsidRPr="00FC2668" w:rsidRDefault="00D528A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28AC" w:rsidRPr="00FC2668" w:rsidRDefault="00D528A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28AC" w:rsidRPr="00FC2668" w:rsidRDefault="00D528A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28AC" w:rsidRPr="00FC2668" w:rsidRDefault="00D528A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28AC" w:rsidRPr="00FC2668" w:rsidRDefault="00D528A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28AC" w:rsidRPr="00FC2668" w:rsidRDefault="00D528A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28AC" w:rsidRPr="00FC2668" w:rsidRDefault="00D528A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28AC" w:rsidRPr="00FC2668" w:rsidRDefault="00D528A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28AC" w:rsidRPr="00FC2668" w:rsidRDefault="00D528A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28AC" w:rsidRPr="00FC2668" w:rsidRDefault="00D528A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28AC" w:rsidRDefault="00D528A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FC2668" w:rsidRDefault="00FC2668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FC2668" w:rsidRDefault="00FC2668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FC2668" w:rsidRPr="00FC2668" w:rsidRDefault="00FC2668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28AC" w:rsidRPr="00FC2668" w:rsidRDefault="00D528A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28AC" w:rsidRDefault="00D528A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FC2668" w:rsidRPr="00FC2668" w:rsidRDefault="00FC2668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28AC" w:rsidRPr="00FC2668" w:rsidRDefault="00D528A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28AC" w:rsidRPr="00FC2668" w:rsidRDefault="00D528A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28AC" w:rsidRPr="00FC2668" w:rsidRDefault="00D528A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28AC" w:rsidRPr="00FC2668" w:rsidRDefault="00D528A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28AC" w:rsidRPr="00FC2668" w:rsidRDefault="00D528A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28AC" w:rsidRPr="00FC2668" w:rsidRDefault="00D528A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28AC" w:rsidRPr="00FC2668" w:rsidRDefault="00D528A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28AC" w:rsidRPr="00FC2668" w:rsidRDefault="00D528A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D528AC" w:rsidRPr="00FC2668" w:rsidRDefault="00D528A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9C3F0C" w:rsidRPr="00FC2668" w:rsidRDefault="000A19C8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sz w:val="22"/>
          <w:szCs w:val="22"/>
        </w:rPr>
        <w:t xml:space="preserve">6. </w:t>
      </w:r>
      <w:r w:rsidR="00A4684F" w:rsidRPr="00FC2668">
        <w:rPr>
          <w:sz w:val="22"/>
          <w:szCs w:val="22"/>
        </w:rPr>
        <w:t>Виды дефектов поковок при штамповке</w:t>
      </w:r>
      <w:r w:rsidR="00E11227" w:rsidRPr="00FC2668">
        <w:rPr>
          <w:sz w:val="22"/>
          <w:szCs w:val="22"/>
        </w:rPr>
        <w:t xml:space="preserve"> и причины их появления</w:t>
      </w:r>
    </w:p>
    <w:p w:rsidR="00A4684F" w:rsidRPr="00FC2668" w:rsidRDefault="00A4684F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A4684F" w:rsidRPr="00FC2668" w:rsidRDefault="00A4684F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A4684F" w:rsidRPr="00FC2668" w:rsidRDefault="00A4684F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227B6C" w:rsidRPr="00FC2668" w:rsidRDefault="00227B6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9C3F0C" w:rsidRPr="00FC2668" w:rsidRDefault="009C3F0C" w:rsidP="00964241">
      <w:pPr>
        <w:pStyle w:val="a6"/>
        <w:tabs>
          <w:tab w:val="left" w:pos="0"/>
        </w:tabs>
        <w:spacing w:line="276" w:lineRule="auto"/>
        <w:ind w:hanging="294"/>
        <w:rPr>
          <w:sz w:val="22"/>
          <w:szCs w:val="22"/>
        </w:rPr>
      </w:pPr>
    </w:p>
    <w:p w:rsidR="009C3F0C" w:rsidRDefault="009C3F0C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sz w:val="22"/>
          <w:szCs w:val="22"/>
        </w:rPr>
        <w:t>7. Выводы о соответствии расчетных и фактических размеров поковки. Оценка качества поковки.</w:t>
      </w:r>
    </w:p>
    <w:p w:rsidR="004F0530" w:rsidRPr="00FC2668" w:rsidRDefault="004F0530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4F0530" w:rsidRDefault="004F0530">
      <w:pPr>
        <w:rPr>
          <w:rFonts w:ascii="Times New Roman" w:eastAsia="Times New Roman" w:hAnsi="Times New Roman" w:cs="Times New Roman"/>
        </w:rPr>
      </w:pPr>
      <w:r>
        <w:br w:type="page"/>
      </w:r>
    </w:p>
    <w:p w:rsidR="00E11227" w:rsidRPr="00FC2668" w:rsidRDefault="00E11227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sz w:val="22"/>
          <w:szCs w:val="22"/>
        </w:rPr>
        <w:lastRenderedPageBreak/>
        <w:t>8. Номер, формулировка и исходные данные индивидуального задания (табл. 6.1) «Выбор исходной заготовки и разработка технологии объёмной штамповки».</w:t>
      </w:r>
    </w:p>
    <w:p w:rsidR="00E11227" w:rsidRPr="00FC2668" w:rsidRDefault="00E11227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sz w:val="22"/>
          <w:szCs w:val="22"/>
        </w:rPr>
        <w:t>9.1. Чертеж поковки по индивидуальному заданию.</w:t>
      </w:r>
    </w:p>
    <w:p w:rsidR="00E11227" w:rsidRPr="00FC2668" w:rsidRDefault="00E11227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sz w:val="22"/>
          <w:szCs w:val="22"/>
        </w:rPr>
        <w:t>9.2. Расчёт массы поковки и выбор исходной заготовки.</w:t>
      </w:r>
    </w:p>
    <w:p w:rsidR="00E11227" w:rsidRPr="00FC2668" w:rsidRDefault="00E11227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sz w:val="22"/>
          <w:szCs w:val="22"/>
        </w:rPr>
        <w:t xml:space="preserve">9.3. Последовательность операций для изготовления данной поковки. </w:t>
      </w:r>
    </w:p>
    <w:p w:rsidR="0077018E" w:rsidRPr="00FC2668" w:rsidRDefault="0077018E" w:rsidP="00964241">
      <w:pPr>
        <w:rPr>
          <w:rFonts w:ascii="Times New Roman" w:eastAsia="Times New Roman" w:hAnsi="Times New Roman" w:cs="Times New Roman"/>
        </w:rPr>
      </w:pPr>
      <w:r w:rsidRPr="00FC2668">
        <w:rPr>
          <w:rFonts w:ascii="Times New Roman" w:hAnsi="Times New Roman" w:cs="Times New Roman"/>
        </w:rPr>
        <w:br w:type="page"/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1"/>
        <w:gridCol w:w="4925"/>
      </w:tblGrid>
      <w:tr w:rsidR="00AA06C5" w:rsidRPr="00FC2668" w:rsidTr="00AA06C5">
        <w:tc>
          <w:tcPr>
            <w:tcW w:w="5211" w:type="dxa"/>
          </w:tcPr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lastRenderedPageBreak/>
              <w:t>САНКТ-ПЕТЕРБУРГСКИЙ ПОЛИТЕХНИЧЕСКИЙ</w:t>
            </w: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УНИВЕРСИТЕТ ПЕТРА ВЕЛИКОГО</w:t>
            </w: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__________________</w:t>
            </w: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bCs/>
                <w:lang w:eastAsia="zh-CN"/>
              </w:rPr>
              <w:t>ИНСТИТУТ МАШИНОСТРОЕНИЯ, МАТЕРИАЛОВ И ТРАНСПОРТА</w:t>
            </w: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Высшая школа машиностроения</w:t>
            </w:r>
          </w:p>
        </w:tc>
        <w:tc>
          <w:tcPr>
            <w:tcW w:w="4925" w:type="dxa"/>
          </w:tcPr>
          <w:p w:rsidR="00E11227" w:rsidRPr="00FC2668" w:rsidRDefault="00E11227" w:rsidP="00964241">
            <w:pPr>
              <w:ind w:firstLine="175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Студент______________________________</w:t>
            </w:r>
          </w:p>
          <w:p w:rsidR="00E11227" w:rsidRPr="00FC2668" w:rsidRDefault="00E11227" w:rsidP="00964241">
            <w:pPr>
              <w:ind w:firstLine="175"/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(фамилия, и. о.)</w:t>
            </w:r>
          </w:p>
          <w:p w:rsidR="00E11227" w:rsidRPr="00FC2668" w:rsidRDefault="00E11227" w:rsidP="00964241">
            <w:pPr>
              <w:spacing w:before="240"/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Институт ____________________________</w:t>
            </w:r>
          </w:p>
          <w:p w:rsidR="00E11227" w:rsidRPr="00FC2668" w:rsidRDefault="00E11227" w:rsidP="00964241">
            <w:pPr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</w:p>
          <w:p w:rsidR="00E11227" w:rsidRPr="00FC2668" w:rsidRDefault="00E11227" w:rsidP="00964241">
            <w:pPr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Группа_______________________________</w:t>
            </w:r>
          </w:p>
          <w:p w:rsidR="00E11227" w:rsidRPr="00FC2668" w:rsidRDefault="00E11227" w:rsidP="00964241">
            <w:pPr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</w:p>
          <w:p w:rsidR="00AA06C5" w:rsidRPr="00FC2668" w:rsidRDefault="00E11227" w:rsidP="00964241">
            <w:pPr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Работа принята________________________</w:t>
            </w:r>
          </w:p>
        </w:tc>
      </w:tr>
    </w:tbl>
    <w:p w:rsidR="00316D4B" w:rsidRPr="00FC2668" w:rsidRDefault="00316D4B" w:rsidP="00964241">
      <w:pPr>
        <w:rPr>
          <w:rFonts w:ascii="Times New Roman" w:eastAsia="SimSun" w:hAnsi="Times New Roman" w:cs="Times New Roman"/>
          <w:lang w:eastAsia="zh-CN"/>
        </w:rPr>
      </w:pPr>
    </w:p>
    <w:p w:rsidR="00316D4B" w:rsidRPr="00FC2668" w:rsidRDefault="00316D4B" w:rsidP="00964241">
      <w:pPr>
        <w:spacing w:after="0"/>
        <w:jc w:val="center"/>
        <w:rPr>
          <w:rFonts w:ascii="Times New Roman" w:eastAsia="Times New Roman" w:hAnsi="Times New Roman" w:cs="Times New Roman"/>
        </w:rPr>
      </w:pPr>
      <w:r w:rsidRPr="00FC2668">
        <w:rPr>
          <w:rFonts w:ascii="Times New Roman" w:eastAsia="Times New Roman" w:hAnsi="Times New Roman" w:cs="Times New Roman"/>
        </w:rPr>
        <w:t xml:space="preserve">ЛАБОРАТОРНАЯ РАБОТА № 6 </w:t>
      </w:r>
    </w:p>
    <w:p w:rsidR="00316D4B" w:rsidRPr="00FC2668" w:rsidRDefault="00316D4B" w:rsidP="00964241">
      <w:pPr>
        <w:jc w:val="center"/>
        <w:rPr>
          <w:rFonts w:ascii="Times New Roman" w:hAnsi="Times New Roman" w:cs="Times New Roman"/>
          <w:b/>
          <w:bCs/>
        </w:rPr>
      </w:pPr>
      <w:r w:rsidRPr="00FC2668">
        <w:rPr>
          <w:rFonts w:ascii="Times New Roman" w:eastAsia="Times New Roman" w:hAnsi="Times New Roman" w:cs="Times New Roman"/>
          <w:b/>
        </w:rPr>
        <w:t>Исследование технологических возможностей вытяжки</w:t>
      </w:r>
    </w:p>
    <w:p w:rsidR="0077018E" w:rsidRPr="00FC2668" w:rsidRDefault="0077018E" w:rsidP="00964241">
      <w:pPr>
        <w:spacing w:after="0"/>
        <w:ind w:firstLine="426"/>
        <w:contextualSpacing/>
        <w:jc w:val="both"/>
        <w:rPr>
          <w:rFonts w:ascii="Times New Roman" w:hAnsi="Times New Roman" w:cs="Times New Roman"/>
        </w:rPr>
      </w:pPr>
      <w:r w:rsidRPr="00FC2668">
        <w:rPr>
          <w:rFonts w:ascii="Times New Roman" w:eastAsia="Times New Roman" w:hAnsi="Times New Roman" w:cs="Times New Roman"/>
        </w:rPr>
        <w:t xml:space="preserve">1. Цель работы: </w:t>
      </w:r>
      <w:r w:rsidRPr="00FC2668">
        <w:rPr>
          <w:rFonts w:ascii="Times New Roman" w:hAnsi="Times New Roman" w:cs="Times New Roman"/>
        </w:rPr>
        <w:t>знание устройства штампов, технологических возможностей вытяжки, области применения операций листовой штамповки, умени</w:t>
      </w:r>
      <w:r w:rsidR="00685089" w:rsidRPr="00FC2668">
        <w:rPr>
          <w:rFonts w:ascii="Times New Roman" w:hAnsi="Times New Roman" w:cs="Times New Roman"/>
        </w:rPr>
        <w:t>е</w:t>
      </w:r>
      <w:r w:rsidRPr="00FC2668">
        <w:rPr>
          <w:rFonts w:ascii="Times New Roman" w:hAnsi="Times New Roman" w:cs="Times New Roman"/>
        </w:rPr>
        <w:t xml:space="preserve"> оценивать пределы формоизменения заготовки, проектировать технологич</w:t>
      </w:r>
      <w:r w:rsidR="00685089" w:rsidRPr="00FC2668">
        <w:rPr>
          <w:rFonts w:ascii="Times New Roman" w:hAnsi="Times New Roman" w:cs="Times New Roman"/>
        </w:rPr>
        <w:t>еский процесс</w:t>
      </w:r>
      <w:r w:rsidRPr="00FC2668">
        <w:rPr>
          <w:rFonts w:ascii="Times New Roman" w:hAnsi="Times New Roman" w:cs="Times New Roman"/>
        </w:rPr>
        <w:t xml:space="preserve"> </w:t>
      </w:r>
      <w:r w:rsidR="00685089" w:rsidRPr="00FC2668">
        <w:rPr>
          <w:rFonts w:ascii="Times New Roman" w:hAnsi="Times New Roman" w:cs="Times New Roman"/>
        </w:rPr>
        <w:t xml:space="preserve">штампуемой из листового проката </w:t>
      </w:r>
      <w:r w:rsidRPr="00FC2668">
        <w:rPr>
          <w:rFonts w:ascii="Times New Roman" w:hAnsi="Times New Roman" w:cs="Times New Roman"/>
        </w:rPr>
        <w:t>детали, п</w:t>
      </w:r>
      <w:r w:rsidR="00685089" w:rsidRPr="00FC2668">
        <w:rPr>
          <w:rFonts w:ascii="Times New Roman" w:hAnsi="Times New Roman" w:cs="Times New Roman"/>
        </w:rPr>
        <w:t>риобретение</w:t>
      </w:r>
      <w:r w:rsidRPr="00FC2668">
        <w:rPr>
          <w:rFonts w:ascii="Times New Roman" w:hAnsi="Times New Roman" w:cs="Times New Roman"/>
        </w:rPr>
        <w:t xml:space="preserve"> практических навыков</w:t>
      </w:r>
      <w:r w:rsidR="00685089" w:rsidRPr="00FC2668">
        <w:rPr>
          <w:rFonts w:ascii="Times New Roman" w:hAnsi="Times New Roman" w:cs="Times New Roman"/>
        </w:rPr>
        <w:t>.</w:t>
      </w:r>
    </w:p>
    <w:p w:rsidR="00685089" w:rsidRPr="00FC2668" w:rsidRDefault="0077018E" w:rsidP="00964241">
      <w:pPr>
        <w:pStyle w:val="a8"/>
        <w:tabs>
          <w:tab w:val="left" w:pos="-1985"/>
          <w:tab w:val="num" w:pos="720"/>
        </w:tabs>
        <w:spacing w:line="276" w:lineRule="auto"/>
        <w:ind w:firstLine="426"/>
        <w:jc w:val="both"/>
        <w:rPr>
          <w:sz w:val="22"/>
          <w:szCs w:val="22"/>
        </w:rPr>
      </w:pPr>
      <w:r w:rsidRPr="00FC2668">
        <w:rPr>
          <w:sz w:val="22"/>
          <w:szCs w:val="22"/>
        </w:rPr>
        <w:t xml:space="preserve">2. Сущность </w:t>
      </w:r>
      <w:r w:rsidR="00685089" w:rsidRPr="00FC2668">
        <w:rPr>
          <w:sz w:val="22"/>
          <w:szCs w:val="22"/>
        </w:rPr>
        <w:t>формоизменяющих операций</w:t>
      </w:r>
      <w:r w:rsidRPr="00FC2668">
        <w:rPr>
          <w:sz w:val="22"/>
          <w:szCs w:val="22"/>
        </w:rPr>
        <w:t xml:space="preserve"> </w:t>
      </w:r>
      <w:r w:rsidR="00685089" w:rsidRPr="00FC2668">
        <w:rPr>
          <w:sz w:val="22"/>
          <w:szCs w:val="22"/>
        </w:rPr>
        <w:t>листовой штамповки</w:t>
      </w:r>
      <w:r w:rsidRPr="00FC2668">
        <w:rPr>
          <w:sz w:val="22"/>
          <w:szCs w:val="22"/>
        </w:rPr>
        <w:t>.</w:t>
      </w:r>
      <w:r w:rsidR="00E02999" w:rsidRPr="00FC2668">
        <w:rPr>
          <w:sz w:val="22"/>
          <w:szCs w:val="22"/>
        </w:rPr>
        <w:t xml:space="preserve"> О</w:t>
      </w:r>
      <w:r w:rsidR="00685089" w:rsidRPr="00FC2668">
        <w:rPr>
          <w:sz w:val="22"/>
          <w:szCs w:val="22"/>
        </w:rPr>
        <w:t>бласть применения</w:t>
      </w:r>
      <w:r w:rsidR="00E02999" w:rsidRPr="00FC2668">
        <w:rPr>
          <w:sz w:val="22"/>
          <w:szCs w:val="22"/>
        </w:rPr>
        <w:t xml:space="preserve"> вытяжки</w:t>
      </w:r>
      <w:r w:rsidRPr="00FC2668">
        <w:rPr>
          <w:sz w:val="22"/>
          <w:szCs w:val="22"/>
        </w:rPr>
        <w:t>.</w:t>
      </w:r>
      <w:r w:rsidR="00685089" w:rsidRPr="00FC2668">
        <w:rPr>
          <w:sz w:val="22"/>
          <w:szCs w:val="22"/>
        </w:rPr>
        <w:t xml:space="preserve"> </w:t>
      </w:r>
    </w:p>
    <w:p w:rsidR="0077018E" w:rsidRPr="00FC2668" w:rsidRDefault="0077018E" w:rsidP="00964241">
      <w:pPr>
        <w:pStyle w:val="a8"/>
        <w:tabs>
          <w:tab w:val="left" w:pos="-1985"/>
          <w:tab w:val="num" w:pos="720"/>
        </w:tabs>
        <w:spacing w:line="276" w:lineRule="auto"/>
        <w:ind w:firstLine="426"/>
        <w:jc w:val="both"/>
        <w:rPr>
          <w:sz w:val="22"/>
          <w:szCs w:val="22"/>
        </w:rPr>
      </w:pPr>
    </w:p>
    <w:p w:rsidR="00685089" w:rsidRPr="00FC2668" w:rsidRDefault="0068508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685089" w:rsidRPr="00FC2668" w:rsidRDefault="0068508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685089" w:rsidRPr="00FC2668" w:rsidRDefault="0068508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0E435E" w:rsidRPr="00FC2668" w:rsidRDefault="000E435E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0E435E" w:rsidRPr="00FC2668" w:rsidRDefault="000E435E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0E435E" w:rsidRPr="00FC2668" w:rsidRDefault="000E435E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685089" w:rsidRPr="00FC2668" w:rsidRDefault="0068508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685089" w:rsidRPr="00FC2668" w:rsidRDefault="0068508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685089" w:rsidRPr="00FC2668" w:rsidRDefault="0068508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685089" w:rsidRPr="00FC2668" w:rsidRDefault="0068508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685089" w:rsidRPr="00FC2668" w:rsidRDefault="0068508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685089" w:rsidRPr="00FC2668" w:rsidRDefault="0068508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685089" w:rsidRPr="00FC2668" w:rsidRDefault="0068508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sz w:val="22"/>
          <w:szCs w:val="22"/>
        </w:rPr>
        <w:t>3. Схема вытяжки</w:t>
      </w:r>
      <w:r w:rsidR="00E02999" w:rsidRPr="00FC2668">
        <w:rPr>
          <w:sz w:val="22"/>
          <w:szCs w:val="22"/>
        </w:rPr>
        <w:t xml:space="preserve"> и форма изделий по переходам</w:t>
      </w:r>
      <w:r w:rsidRPr="00FC2668">
        <w:rPr>
          <w:sz w:val="22"/>
          <w:szCs w:val="22"/>
        </w:rPr>
        <w:t>.</w:t>
      </w:r>
    </w:p>
    <w:p w:rsidR="00E02999" w:rsidRPr="00FC2668" w:rsidRDefault="00E0299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E02999" w:rsidRPr="00FC2668" w:rsidRDefault="00E02999" w:rsidP="00964241">
      <w:pPr>
        <w:rPr>
          <w:rFonts w:ascii="Times New Roman" w:eastAsia="Times New Roman" w:hAnsi="Times New Roman" w:cs="Times New Roman"/>
        </w:rPr>
      </w:pPr>
      <w:r w:rsidRPr="00FC2668">
        <w:rPr>
          <w:rFonts w:ascii="Times New Roman" w:hAnsi="Times New Roman" w:cs="Times New Roman"/>
        </w:rPr>
        <w:br w:type="page"/>
      </w:r>
    </w:p>
    <w:p w:rsidR="00E02999" w:rsidRPr="00FC2668" w:rsidRDefault="00E0299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sz w:val="22"/>
          <w:szCs w:val="22"/>
        </w:rPr>
        <w:lastRenderedPageBreak/>
        <w:t>4. Напряженно-деформированное состояние материала на стенке, фланцевой и донной частях заготовки</w:t>
      </w:r>
    </w:p>
    <w:p w:rsidR="00E02999" w:rsidRPr="00FC2668" w:rsidRDefault="00E0299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E02999" w:rsidRPr="00FC2668" w:rsidRDefault="00E0299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E02999" w:rsidRPr="00FC2668" w:rsidRDefault="00E0299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E02999" w:rsidRPr="00FC2668" w:rsidRDefault="00E0299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E02999" w:rsidRPr="00FC2668" w:rsidRDefault="00E0299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E02999" w:rsidRPr="00FC2668" w:rsidRDefault="00E0299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E02999" w:rsidRPr="00FC2668" w:rsidRDefault="00E0299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E02999" w:rsidRPr="00FC2668" w:rsidRDefault="00E0299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E02999" w:rsidRPr="00FC2668" w:rsidRDefault="00E0299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E02999" w:rsidRPr="00FC2668" w:rsidRDefault="00E0299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E02999" w:rsidRPr="00FC2668" w:rsidRDefault="00E0299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E02999" w:rsidRPr="00FC2668" w:rsidRDefault="00E02999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sz w:val="22"/>
          <w:szCs w:val="22"/>
        </w:rPr>
        <w:t xml:space="preserve">5. </w:t>
      </w:r>
      <w:r w:rsidR="007108BB" w:rsidRPr="00FC2668">
        <w:rPr>
          <w:sz w:val="22"/>
          <w:szCs w:val="22"/>
        </w:rPr>
        <w:t>Таблица опытных данных</w:t>
      </w:r>
    </w:p>
    <w:p w:rsidR="007108BB" w:rsidRPr="00FC2668" w:rsidRDefault="007108BB" w:rsidP="00964241">
      <w:pPr>
        <w:pStyle w:val="a6"/>
        <w:tabs>
          <w:tab w:val="left" w:pos="0"/>
        </w:tabs>
        <w:spacing w:line="276" w:lineRule="auto"/>
        <w:ind w:left="0" w:firstLine="4"/>
        <w:rPr>
          <w:sz w:val="22"/>
          <w:szCs w:val="22"/>
        </w:rPr>
      </w:pPr>
    </w:p>
    <w:tbl>
      <w:tblPr>
        <w:tblW w:w="98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959"/>
        <w:gridCol w:w="1228"/>
        <w:gridCol w:w="720"/>
        <w:gridCol w:w="720"/>
        <w:gridCol w:w="720"/>
        <w:gridCol w:w="720"/>
        <w:gridCol w:w="1704"/>
        <w:gridCol w:w="992"/>
        <w:gridCol w:w="2126"/>
      </w:tblGrid>
      <w:tr w:rsidR="007108BB" w:rsidRPr="00FC2668" w:rsidTr="00C449E4">
        <w:trPr>
          <w:cantSplit/>
          <w:trHeight w:val="270"/>
        </w:trPr>
        <w:tc>
          <w:tcPr>
            <w:tcW w:w="959" w:type="dxa"/>
            <w:vMerge w:val="restart"/>
            <w:vAlign w:val="center"/>
          </w:tcPr>
          <w:p w:rsidR="007108BB" w:rsidRPr="00FC2668" w:rsidRDefault="007108BB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Номер опыта</w:t>
            </w:r>
          </w:p>
        </w:tc>
        <w:tc>
          <w:tcPr>
            <w:tcW w:w="1228" w:type="dxa"/>
            <w:vMerge w:val="restart"/>
            <w:vAlign w:val="center"/>
          </w:tcPr>
          <w:p w:rsidR="007108BB" w:rsidRPr="00FC2668" w:rsidRDefault="007108BB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Материал</w:t>
            </w:r>
          </w:p>
        </w:tc>
        <w:tc>
          <w:tcPr>
            <w:tcW w:w="2880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108BB" w:rsidRPr="00FC2668" w:rsidRDefault="007108BB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 xml:space="preserve">Размеры, </w:t>
            </w:r>
            <w:proofErr w:type="gramStart"/>
            <w:r w:rsidRPr="00FC2668">
              <w:rPr>
                <w:sz w:val="22"/>
                <w:szCs w:val="22"/>
              </w:rPr>
              <w:t>мм</w:t>
            </w:r>
            <w:proofErr w:type="gramEnd"/>
          </w:p>
        </w:tc>
        <w:tc>
          <w:tcPr>
            <w:tcW w:w="1704" w:type="dxa"/>
            <w:vMerge w:val="restart"/>
            <w:tcBorders>
              <w:left w:val="single" w:sz="4" w:space="0" w:color="auto"/>
            </w:tcBorders>
            <w:vAlign w:val="center"/>
          </w:tcPr>
          <w:p w:rsidR="007108BB" w:rsidRPr="00FC2668" w:rsidRDefault="007108BB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  <w:lang w:val="en-US"/>
              </w:rPr>
            </w:pPr>
            <w:r w:rsidRPr="00FC2668">
              <w:rPr>
                <w:sz w:val="22"/>
                <w:szCs w:val="22"/>
                <w:lang w:val="en-US"/>
              </w:rPr>
              <w:t>Коэффициент вытяжки</w:t>
            </w:r>
          </w:p>
          <w:p w:rsidR="007108BB" w:rsidRPr="00FC2668" w:rsidRDefault="000E435E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FC2668">
              <w:rPr>
                <w:i/>
                <w:sz w:val="22"/>
                <w:szCs w:val="22"/>
                <w:lang w:val="en-US"/>
              </w:rPr>
              <w:t>k</w:t>
            </w:r>
            <w:r w:rsidR="007108BB" w:rsidRPr="00FC2668">
              <w:rPr>
                <w:sz w:val="22"/>
                <w:szCs w:val="22"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992" w:type="dxa"/>
            <w:vMerge w:val="restart"/>
            <w:vAlign w:val="center"/>
          </w:tcPr>
          <w:p w:rsidR="007108BB" w:rsidRPr="00FC2668" w:rsidRDefault="007108BB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Усилие пресса</w:t>
            </w:r>
            <w:proofErr w:type="gramStart"/>
            <w:r w:rsidRPr="00FC2668">
              <w:rPr>
                <w:i/>
                <w:sz w:val="22"/>
                <w:szCs w:val="22"/>
              </w:rPr>
              <w:t>P</w:t>
            </w:r>
            <w:proofErr w:type="gramEnd"/>
            <w:r w:rsidRPr="00FC2668">
              <w:rPr>
                <w:sz w:val="22"/>
                <w:szCs w:val="22"/>
              </w:rPr>
              <w:t>, кН</w:t>
            </w:r>
          </w:p>
        </w:tc>
        <w:tc>
          <w:tcPr>
            <w:tcW w:w="2126" w:type="dxa"/>
            <w:vMerge w:val="restart"/>
            <w:vAlign w:val="center"/>
          </w:tcPr>
          <w:p w:rsidR="007108BB" w:rsidRPr="00FC2668" w:rsidRDefault="007108BB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Наличие и вид дефекта</w:t>
            </w:r>
          </w:p>
        </w:tc>
      </w:tr>
      <w:tr w:rsidR="007108BB" w:rsidRPr="00FC2668" w:rsidTr="00C449E4">
        <w:trPr>
          <w:cantSplit/>
          <w:trHeight w:val="187"/>
        </w:trPr>
        <w:tc>
          <w:tcPr>
            <w:tcW w:w="959" w:type="dxa"/>
            <w:vMerge/>
            <w:vAlign w:val="center"/>
          </w:tcPr>
          <w:p w:rsidR="007108BB" w:rsidRPr="00FC2668" w:rsidRDefault="007108BB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228" w:type="dxa"/>
            <w:vMerge/>
            <w:vAlign w:val="center"/>
          </w:tcPr>
          <w:p w:rsidR="007108BB" w:rsidRPr="00FC2668" w:rsidRDefault="007108BB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</w:tcBorders>
            <w:vAlign w:val="center"/>
          </w:tcPr>
          <w:p w:rsidR="007108BB" w:rsidRPr="00FC2668" w:rsidRDefault="007108BB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Заготовка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108BB" w:rsidRPr="00FC2668" w:rsidRDefault="007108BB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Деталь</w:t>
            </w:r>
          </w:p>
        </w:tc>
        <w:tc>
          <w:tcPr>
            <w:tcW w:w="1704" w:type="dxa"/>
            <w:vMerge/>
            <w:tcBorders>
              <w:left w:val="single" w:sz="4" w:space="0" w:color="auto"/>
            </w:tcBorders>
            <w:vAlign w:val="center"/>
          </w:tcPr>
          <w:p w:rsidR="007108BB" w:rsidRPr="00FC2668" w:rsidRDefault="007108BB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92" w:type="dxa"/>
            <w:vMerge/>
            <w:vAlign w:val="center"/>
          </w:tcPr>
          <w:p w:rsidR="007108BB" w:rsidRPr="00FC2668" w:rsidRDefault="007108BB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  <w:vMerge/>
            <w:vAlign w:val="center"/>
          </w:tcPr>
          <w:p w:rsidR="007108BB" w:rsidRPr="00FC2668" w:rsidRDefault="007108BB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</w:p>
        </w:tc>
      </w:tr>
      <w:tr w:rsidR="007108BB" w:rsidRPr="00FC2668" w:rsidTr="00C449E4">
        <w:trPr>
          <w:cantSplit/>
          <w:trHeight w:val="528"/>
        </w:trPr>
        <w:tc>
          <w:tcPr>
            <w:tcW w:w="959" w:type="dxa"/>
            <w:vMerge/>
            <w:vAlign w:val="center"/>
          </w:tcPr>
          <w:p w:rsidR="007108BB" w:rsidRPr="00FC2668" w:rsidRDefault="007108BB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228" w:type="dxa"/>
            <w:vMerge/>
            <w:vAlign w:val="center"/>
          </w:tcPr>
          <w:p w:rsidR="007108BB" w:rsidRPr="00FC2668" w:rsidRDefault="007108BB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7108BB" w:rsidRPr="00FC2668" w:rsidRDefault="007108BB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r w:rsidRPr="00FC2668">
              <w:rPr>
                <w:i/>
                <w:sz w:val="22"/>
                <w:szCs w:val="22"/>
                <w:lang w:val="en-US"/>
              </w:rPr>
              <w:t>h</w:t>
            </w:r>
            <w:r w:rsidRPr="00FC2668">
              <w:rPr>
                <w:sz w:val="22"/>
                <w:szCs w:val="22"/>
                <w:vertAlign w:val="subscript"/>
              </w:rPr>
              <w:t>0</w:t>
            </w:r>
          </w:p>
        </w:tc>
        <w:tc>
          <w:tcPr>
            <w:tcW w:w="720" w:type="dxa"/>
            <w:vAlign w:val="center"/>
          </w:tcPr>
          <w:p w:rsidR="007108BB" w:rsidRPr="00FC2668" w:rsidRDefault="007108BB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r w:rsidRPr="00FC2668">
              <w:rPr>
                <w:i/>
                <w:sz w:val="22"/>
                <w:szCs w:val="22"/>
                <w:lang w:val="en-US"/>
              </w:rPr>
              <w:t>D</w:t>
            </w:r>
            <w:r w:rsidRPr="00FC2668">
              <w:rPr>
                <w:sz w:val="22"/>
                <w:szCs w:val="22"/>
                <w:vertAlign w:val="subscript"/>
                <w:lang w:val="en-US"/>
              </w:rPr>
              <w:t>i</w:t>
            </w:r>
            <w:r w:rsidRPr="00FC2668">
              <w:rPr>
                <w:sz w:val="22"/>
                <w:szCs w:val="22"/>
                <w:vertAlign w:val="subscript"/>
              </w:rPr>
              <w:t>-1</w:t>
            </w:r>
          </w:p>
        </w:tc>
        <w:tc>
          <w:tcPr>
            <w:tcW w:w="720" w:type="dxa"/>
            <w:vAlign w:val="center"/>
          </w:tcPr>
          <w:p w:rsidR="007108BB" w:rsidRPr="00FC2668" w:rsidRDefault="007108BB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proofErr w:type="spellStart"/>
            <w:r w:rsidRPr="00FC2668">
              <w:rPr>
                <w:i/>
                <w:sz w:val="22"/>
                <w:szCs w:val="22"/>
                <w:lang w:val="en-US"/>
              </w:rPr>
              <w:t>d</w:t>
            </w:r>
            <w:r w:rsidRPr="00FC2668">
              <w:rPr>
                <w:sz w:val="22"/>
                <w:szCs w:val="22"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720" w:type="dxa"/>
            <w:tcBorders>
              <w:right w:val="single" w:sz="4" w:space="0" w:color="auto"/>
            </w:tcBorders>
            <w:vAlign w:val="center"/>
          </w:tcPr>
          <w:p w:rsidR="007108BB" w:rsidRPr="00FC2668" w:rsidRDefault="007108BB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r w:rsidRPr="00FC2668">
              <w:rPr>
                <w:i/>
                <w:sz w:val="22"/>
                <w:szCs w:val="22"/>
                <w:lang w:val="en-US"/>
              </w:rPr>
              <w:t>H</w:t>
            </w:r>
          </w:p>
        </w:tc>
        <w:tc>
          <w:tcPr>
            <w:tcW w:w="1704" w:type="dxa"/>
            <w:vMerge/>
            <w:tcBorders>
              <w:left w:val="single" w:sz="4" w:space="0" w:color="auto"/>
            </w:tcBorders>
            <w:vAlign w:val="center"/>
          </w:tcPr>
          <w:p w:rsidR="007108BB" w:rsidRPr="00FC2668" w:rsidRDefault="007108BB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92" w:type="dxa"/>
            <w:vMerge/>
            <w:vAlign w:val="center"/>
          </w:tcPr>
          <w:p w:rsidR="007108BB" w:rsidRPr="00FC2668" w:rsidRDefault="007108BB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  <w:vMerge/>
            <w:vAlign w:val="center"/>
          </w:tcPr>
          <w:p w:rsidR="007108BB" w:rsidRPr="00FC2668" w:rsidRDefault="007108BB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</w:p>
        </w:tc>
      </w:tr>
      <w:tr w:rsidR="00C449E4" w:rsidRPr="00FC2668" w:rsidTr="00CC2DD0">
        <w:trPr>
          <w:cantSplit/>
          <w:trHeight w:val="267"/>
        </w:trPr>
        <w:tc>
          <w:tcPr>
            <w:tcW w:w="959" w:type="dxa"/>
            <w:vAlign w:val="center"/>
          </w:tcPr>
          <w:p w:rsidR="00C449E4" w:rsidRPr="00FC2668" w:rsidRDefault="00C449E4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  <w:lang w:val="en-US"/>
              </w:rPr>
            </w:pPr>
            <w:r w:rsidRPr="00FC2668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228" w:type="dxa"/>
            <w:vAlign w:val="center"/>
          </w:tcPr>
          <w:p w:rsidR="00C449E4" w:rsidRPr="00FC2668" w:rsidRDefault="00C449E4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Л63</w:t>
            </w:r>
          </w:p>
        </w:tc>
        <w:tc>
          <w:tcPr>
            <w:tcW w:w="720" w:type="dxa"/>
            <w:vAlign w:val="center"/>
          </w:tcPr>
          <w:p w:rsidR="00C449E4" w:rsidRPr="00FC2668" w:rsidRDefault="00C449E4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720" w:type="dxa"/>
            <w:vAlign w:val="center"/>
          </w:tcPr>
          <w:p w:rsidR="00C449E4" w:rsidRPr="00FC2668" w:rsidRDefault="00C449E4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C449E4" w:rsidRPr="00FC2668" w:rsidRDefault="00C449E4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  <w:vAlign w:val="center"/>
          </w:tcPr>
          <w:p w:rsidR="00C449E4" w:rsidRPr="00FC2668" w:rsidRDefault="00C449E4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704" w:type="dxa"/>
            <w:tcBorders>
              <w:left w:val="single" w:sz="4" w:space="0" w:color="auto"/>
            </w:tcBorders>
            <w:vAlign w:val="center"/>
          </w:tcPr>
          <w:p w:rsidR="00C449E4" w:rsidRPr="00FC2668" w:rsidRDefault="00C449E4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C449E4" w:rsidRPr="00FC2668" w:rsidRDefault="00C449E4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:rsidR="00C449E4" w:rsidRPr="00FC2668" w:rsidRDefault="00C449E4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rPr>
                <w:sz w:val="22"/>
                <w:szCs w:val="22"/>
              </w:rPr>
            </w:pPr>
          </w:p>
        </w:tc>
      </w:tr>
      <w:tr w:rsidR="00CC2DD0" w:rsidRPr="00FC2668" w:rsidTr="00E11227">
        <w:trPr>
          <w:cantSplit/>
          <w:trHeight w:val="266"/>
        </w:trPr>
        <w:tc>
          <w:tcPr>
            <w:tcW w:w="959" w:type="dxa"/>
            <w:vMerge w:val="restart"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2</w:t>
            </w:r>
          </w:p>
        </w:tc>
        <w:tc>
          <w:tcPr>
            <w:tcW w:w="1228" w:type="dxa"/>
            <w:vMerge w:val="restart"/>
            <w:vAlign w:val="center"/>
          </w:tcPr>
          <w:p w:rsidR="00CC2DD0" w:rsidRPr="00FC2668" w:rsidRDefault="000E435E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Л63</w:t>
            </w:r>
          </w:p>
        </w:tc>
        <w:tc>
          <w:tcPr>
            <w:tcW w:w="720" w:type="dxa"/>
            <w:vMerge w:val="restart"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720" w:type="dxa"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720" w:type="dxa"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704" w:type="dxa"/>
            <w:tcBorders>
              <w:left w:val="single" w:sz="4" w:space="0" w:color="auto"/>
            </w:tcBorders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92" w:type="dxa"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126" w:type="dxa"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rPr>
                <w:sz w:val="22"/>
                <w:szCs w:val="22"/>
                <w:lang w:val="en-US"/>
              </w:rPr>
            </w:pPr>
          </w:p>
        </w:tc>
      </w:tr>
      <w:tr w:rsidR="00CC2DD0" w:rsidRPr="00FC2668" w:rsidTr="00CC2DD0">
        <w:trPr>
          <w:cantSplit/>
          <w:trHeight w:val="278"/>
        </w:trPr>
        <w:tc>
          <w:tcPr>
            <w:tcW w:w="959" w:type="dxa"/>
            <w:vMerge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228" w:type="dxa"/>
            <w:vMerge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720" w:type="dxa"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704" w:type="dxa"/>
            <w:tcBorders>
              <w:left w:val="single" w:sz="4" w:space="0" w:color="auto"/>
            </w:tcBorders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rPr>
                <w:sz w:val="22"/>
                <w:szCs w:val="22"/>
              </w:rPr>
            </w:pPr>
          </w:p>
        </w:tc>
      </w:tr>
      <w:tr w:rsidR="00CC2DD0" w:rsidRPr="00FC2668" w:rsidTr="00CC2DD0">
        <w:trPr>
          <w:cantSplit/>
          <w:trHeight w:val="255"/>
        </w:trPr>
        <w:tc>
          <w:tcPr>
            <w:tcW w:w="959" w:type="dxa"/>
            <w:vMerge w:val="restart"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3</w:t>
            </w:r>
          </w:p>
        </w:tc>
        <w:tc>
          <w:tcPr>
            <w:tcW w:w="1228" w:type="dxa"/>
            <w:vMerge w:val="restart"/>
            <w:vAlign w:val="center"/>
          </w:tcPr>
          <w:p w:rsidR="00CC2DD0" w:rsidRPr="00FC2668" w:rsidRDefault="000E435E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Л63</w:t>
            </w:r>
          </w:p>
        </w:tc>
        <w:tc>
          <w:tcPr>
            <w:tcW w:w="720" w:type="dxa"/>
            <w:vMerge w:val="restart"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720" w:type="dxa"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704" w:type="dxa"/>
            <w:tcBorders>
              <w:left w:val="single" w:sz="4" w:space="0" w:color="auto"/>
            </w:tcBorders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rPr>
                <w:sz w:val="22"/>
                <w:szCs w:val="22"/>
              </w:rPr>
            </w:pPr>
          </w:p>
        </w:tc>
      </w:tr>
      <w:tr w:rsidR="00CC2DD0" w:rsidRPr="00FC2668" w:rsidTr="00CC2DD0">
        <w:trPr>
          <w:cantSplit/>
          <w:trHeight w:val="117"/>
        </w:trPr>
        <w:tc>
          <w:tcPr>
            <w:tcW w:w="959" w:type="dxa"/>
            <w:vMerge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228" w:type="dxa"/>
            <w:vMerge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720" w:type="dxa"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704" w:type="dxa"/>
            <w:tcBorders>
              <w:left w:val="single" w:sz="4" w:space="0" w:color="auto"/>
            </w:tcBorders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rPr>
                <w:sz w:val="22"/>
                <w:szCs w:val="22"/>
              </w:rPr>
            </w:pPr>
          </w:p>
        </w:tc>
      </w:tr>
      <w:tr w:rsidR="00CC2DD0" w:rsidRPr="00FC2668" w:rsidTr="00CC2DD0">
        <w:trPr>
          <w:cantSplit/>
          <w:trHeight w:val="233"/>
        </w:trPr>
        <w:tc>
          <w:tcPr>
            <w:tcW w:w="959" w:type="dxa"/>
            <w:vMerge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228" w:type="dxa"/>
            <w:vMerge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720" w:type="dxa"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704" w:type="dxa"/>
            <w:tcBorders>
              <w:left w:val="single" w:sz="4" w:space="0" w:color="auto"/>
            </w:tcBorders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:rsidR="00CC2DD0" w:rsidRPr="00FC2668" w:rsidRDefault="00CC2DD0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rPr>
                <w:sz w:val="22"/>
                <w:szCs w:val="22"/>
              </w:rPr>
            </w:pPr>
          </w:p>
        </w:tc>
      </w:tr>
    </w:tbl>
    <w:p w:rsidR="007108BB" w:rsidRPr="00FC2668" w:rsidRDefault="007108BB" w:rsidP="00964241">
      <w:pPr>
        <w:pStyle w:val="a6"/>
        <w:tabs>
          <w:tab w:val="left" w:pos="0"/>
        </w:tabs>
        <w:spacing w:line="276" w:lineRule="auto"/>
        <w:ind w:left="0" w:firstLine="4"/>
        <w:rPr>
          <w:sz w:val="22"/>
          <w:szCs w:val="22"/>
        </w:rPr>
      </w:pPr>
    </w:p>
    <w:p w:rsidR="00CC2DD0" w:rsidRPr="00FC2668" w:rsidRDefault="00CC2DD0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sz w:val="22"/>
          <w:szCs w:val="22"/>
        </w:rPr>
        <w:t>6. Пример расчета коэффициента вытяжки</w:t>
      </w:r>
    </w:p>
    <w:p w:rsidR="00CC2DD0" w:rsidRPr="00FC2668" w:rsidRDefault="00CC2DD0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sz w:val="22"/>
          <w:szCs w:val="22"/>
        </w:rPr>
        <w:t xml:space="preserve">Коэффициент вытяжки </w:t>
      </w: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  <w:lang w:val="en-US"/>
              </w:rPr>
              <m:t>k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i</m:t>
            </m:r>
          </m:sub>
        </m:sSub>
        <m:r>
          <w:rPr>
            <w:rFonts w:ascii="Cambria Math"/>
            <w:sz w:val="22"/>
            <w:szCs w:val="22"/>
          </w:rPr>
          <m:t>=</m:t>
        </m:r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i</m:t>
                </m:r>
                <m:r>
                  <w:rPr>
                    <w:sz w:val="22"/>
                    <w:szCs w:val="22"/>
                  </w:rPr>
                  <m:t>-</m:t>
                </m:r>
                <m:r>
                  <w:rPr>
                    <w:rFonts w:ascii="Cambria Math"/>
                    <w:sz w:val="22"/>
                    <w:szCs w:val="22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i</m:t>
                </m:r>
              </m:sub>
            </m:sSub>
          </m:den>
        </m:f>
      </m:oMath>
      <w:r w:rsidRPr="00FC2668">
        <w:rPr>
          <w:sz w:val="22"/>
          <w:szCs w:val="22"/>
        </w:rPr>
        <w:t>,</w:t>
      </w:r>
      <w:r w:rsidR="00316D4B" w:rsidRPr="00FC2668">
        <w:rPr>
          <w:sz w:val="22"/>
          <w:szCs w:val="22"/>
        </w:rPr>
        <w:t xml:space="preserve"> </w:t>
      </w:r>
      <w:r w:rsidRPr="00FC2668">
        <w:rPr>
          <w:sz w:val="22"/>
          <w:szCs w:val="22"/>
        </w:rPr>
        <w:t xml:space="preserve">где </w:t>
      </w: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D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i</m:t>
            </m:r>
            <m:r>
              <w:rPr>
                <w:rFonts w:asciiTheme="minorHAnsi"/>
                <w:sz w:val="22"/>
                <w:szCs w:val="22"/>
              </w:rPr>
              <m:t>-</m:t>
            </m:r>
            <m:r>
              <w:rPr>
                <w:rFonts w:ascii="Cambria Math"/>
                <w:sz w:val="22"/>
                <w:szCs w:val="22"/>
              </w:rPr>
              <m:t>1</m:t>
            </m:r>
          </m:sub>
        </m:sSub>
        <m:r>
          <w:rPr>
            <w:rFonts w:asciiTheme="minorHAnsi"/>
            <w:sz w:val="22"/>
            <w:szCs w:val="22"/>
          </w:rPr>
          <m:t>-</m:t>
        </m:r>
      </m:oMath>
      <w:r w:rsidRPr="00FC2668">
        <w:rPr>
          <w:sz w:val="22"/>
          <w:szCs w:val="22"/>
        </w:rPr>
        <w:t xml:space="preserve"> диаметр исходной или полученно</w:t>
      </w:r>
      <w:proofErr w:type="spellStart"/>
      <w:r w:rsidR="00316D4B" w:rsidRPr="00FC2668">
        <w:rPr>
          <w:sz w:val="22"/>
          <w:szCs w:val="22"/>
        </w:rPr>
        <w:t>й</w:t>
      </w:r>
      <w:proofErr w:type="spellEnd"/>
      <w:r w:rsidRPr="00FC2668">
        <w:rPr>
          <w:sz w:val="22"/>
          <w:szCs w:val="22"/>
        </w:rPr>
        <w:t xml:space="preserve"> предыдущей вытяжкой</w:t>
      </w:r>
      <w:r w:rsidR="00316D4B" w:rsidRPr="00FC2668">
        <w:rPr>
          <w:sz w:val="22"/>
          <w:szCs w:val="22"/>
        </w:rPr>
        <w:t xml:space="preserve"> заготовки</w:t>
      </w:r>
      <w:r w:rsidRPr="00FC2668">
        <w:rPr>
          <w:sz w:val="22"/>
          <w:szCs w:val="22"/>
        </w:rPr>
        <w:t xml:space="preserve">; </w:t>
      </w:r>
      <w:proofErr w:type="spellStart"/>
      <w:r w:rsidRPr="00FC2668">
        <w:rPr>
          <w:i/>
          <w:sz w:val="22"/>
          <w:szCs w:val="22"/>
          <w:lang w:val="en-US"/>
        </w:rPr>
        <w:t>d</w:t>
      </w:r>
      <w:r w:rsidRPr="00FC2668">
        <w:rPr>
          <w:i/>
          <w:sz w:val="22"/>
          <w:szCs w:val="22"/>
          <w:vertAlign w:val="subscript"/>
          <w:lang w:val="en-US"/>
        </w:rPr>
        <w:t>i</w:t>
      </w:r>
      <w:proofErr w:type="spellEnd"/>
      <w:r w:rsidRPr="00FC2668">
        <w:rPr>
          <w:sz w:val="22"/>
          <w:szCs w:val="22"/>
        </w:rPr>
        <w:t xml:space="preserve">  - диаметр вытягиваемого изделия.</w:t>
      </w:r>
    </w:p>
    <w:p w:rsidR="000E435E" w:rsidRPr="00FC2668" w:rsidRDefault="000E435E" w:rsidP="00964241">
      <w:pPr>
        <w:pStyle w:val="a6"/>
        <w:tabs>
          <w:tab w:val="left" w:pos="0"/>
        </w:tabs>
        <w:spacing w:line="276" w:lineRule="auto"/>
        <w:ind w:left="0" w:firstLine="426"/>
        <w:jc w:val="center"/>
        <w:rPr>
          <w:sz w:val="22"/>
          <w:szCs w:val="22"/>
        </w:rPr>
      </w:pPr>
      <w:r w:rsidRPr="00FC2668">
        <w:rPr>
          <w:sz w:val="22"/>
          <w:szCs w:val="22"/>
        </w:rPr>
        <w:t>П</w:t>
      </w:r>
      <w:r w:rsidR="00CC2DD0" w:rsidRPr="00FC2668">
        <w:rPr>
          <w:sz w:val="22"/>
          <w:szCs w:val="22"/>
        </w:rPr>
        <w:t>ример одного из расчетов:</w:t>
      </w:r>
    </w:p>
    <w:p w:rsidR="00573EF9" w:rsidRPr="00FC2668" w:rsidRDefault="00573EF9" w:rsidP="00964241">
      <w:pPr>
        <w:pStyle w:val="a6"/>
        <w:tabs>
          <w:tab w:val="left" w:pos="0"/>
        </w:tabs>
        <w:spacing w:line="276" w:lineRule="auto"/>
        <w:ind w:left="0" w:firstLine="426"/>
        <w:jc w:val="center"/>
        <w:rPr>
          <w:sz w:val="22"/>
          <w:szCs w:val="22"/>
        </w:rPr>
      </w:pPr>
    </w:p>
    <w:p w:rsidR="00CC2DD0" w:rsidRPr="00FC2668" w:rsidRDefault="000E435E" w:rsidP="00964241">
      <w:pPr>
        <w:pStyle w:val="a6"/>
        <w:tabs>
          <w:tab w:val="left" w:pos="0"/>
        </w:tabs>
        <w:spacing w:line="276" w:lineRule="auto"/>
        <w:ind w:left="0" w:firstLine="426"/>
        <w:jc w:val="center"/>
        <w:rPr>
          <w:sz w:val="22"/>
          <w:szCs w:val="22"/>
        </w:rPr>
      </w:pPr>
      <w:proofErr w:type="spellStart"/>
      <w:proofErr w:type="gramStart"/>
      <w:r w:rsidRPr="00FC2668">
        <w:rPr>
          <w:i/>
          <w:sz w:val="22"/>
          <w:szCs w:val="22"/>
          <w:lang w:val="en-US"/>
        </w:rPr>
        <w:t>k</w:t>
      </w:r>
      <w:r w:rsidRPr="00FC2668">
        <w:rPr>
          <w:sz w:val="22"/>
          <w:szCs w:val="22"/>
          <w:vertAlign w:val="subscript"/>
          <w:lang w:val="en-US"/>
        </w:rPr>
        <w:t>i</w:t>
      </w:r>
      <w:proofErr w:type="spellEnd"/>
      <w:proofErr w:type="gramEnd"/>
      <w:r w:rsidRPr="00FC2668">
        <w:rPr>
          <w:sz w:val="22"/>
          <w:szCs w:val="22"/>
        </w:rPr>
        <w:t xml:space="preserve"> </w:t>
      </w:r>
      <w:r w:rsidR="00CC2DD0" w:rsidRPr="00FC2668">
        <w:rPr>
          <w:sz w:val="22"/>
          <w:szCs w:val="22"/>
        </w:rPr>
        <w:t>=</w:t>
      </w:r>
      <w:r w:rsidRPr="00FC2668">
        <w:rPr>
          <w:sz w:val="22"/>
          <w:szCs w:val="22"/>
        </w:rPr>
        <w:t xml:space="preserve">                                </w:t>
      </w:r>
    </w:p>
    <w:p w:rsidR="00C449E4" w:rsidRPr="00FC2668" w:rsidRDefault="000D5EFA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sz w:val="22"/>
          <w:szCs w:val="22"/>
        </w:rPr>
        <w:t>7</w:t>
      </w:r>
      <w:r w:rsidR="00CC2DD0" w:rsidRPr="00FC2668">
        <w:rPr>
          <w:sz w:val="22"/>
          <w:szCs w:val="22"/>
        </w:rPr>
        <w:t>. Выводы о допустимом для данного материала коэффициенте вытяжки, об основных приемах расширения технологических возможностей вытяжки.</w:t>
      </w:r>
    </w:p>
    <w:p w:rsidR="00E11227" w:rsidRPr="00FC2668" w:rsidRDefault="00E11227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E11227" w:rsidRPr="00FC2668" w:rsidRDefault="00E11227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E11227" w:rsidRPr="00FC2668" w:rsidRDefault="00E11227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E11227" w:rsidRPr="00FC2668" w:rsidRDefault="00E11227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sz w:val="22"/>
          <w:szCs w:val="22"/>
        </w:rPr>
        <w:t>8. Номер, формулировка и исходные данные индивидуального задания: «Определение диаметра исходной заготовки для вытяжки» (по форме Приложения к работе 8).</w:t>
      </w:r>
    </w:p>
    <w:p w:rsidR="00E11227" w:rsidRPr="00FC2668" w:rsidRDefault="00E11227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sz w:val="22"/>
          <w:szCs w:val="22"/>
        </w:rPr>
        <w:t>8.1. Эскиз детали с размерами по индивидуальному заданию.</w:t>
      </w:r>
    </w:p>
    <w:p w:rsidR="00E11227" w:rsidRPr="00FC2668" w:rsidRDefault="00E11227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sz w:val="22"/>
          <w:szCs w:val="22"/>
        </w:rPr>
        <w:t>8.2. Эскизы отдельных поверхностей детали, формулы для определения их площади и расчеты.</w:t>
      </w:r>
    </w:p>
    <w:p w:rsidR="00E11227" w:rsidRPr="00FC2668" w:rsidRDefault="00E11227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 w:rsidRPr="00FC2668">
        <w:rPr>
          <w:sz w:val="22"/>
          <w:szCs w:val="22"/>
        </w:rPr>
        <w:t>8.3. Расчет площади поверхности готовой детали и диаметра исходной заготовки.</w:t>
      </w:r>
    </w:p>
    <w:p w:rsidR="00E11227" w:rsidRPr="00FC2668" w:rsidRDefault="00E11227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E11227" w:rsidRPr="00FC2668" w:rsidRDefault="00E11227" w:rsidP="00964241">
      <w:pPr>
        <w:rPr>
          <w:rFonts w:ascii="Times New Roman" w:eastAsia="SimSun" w:hAnsi="Times New Roman" w:cs="Times New Roman"/>
          <w:lang w:eastAsia="zh-CN"/>
        </w:rPr>
      </w:pPr>
      <w:r w:rsidRPr="00FC2668">
        <w:rPr>
          <w:rFonts w:ascii="Times New Roman" w:eastAsia="SimSun" w:hAnsi="Times New Roman" w:cs="Times New Roman"/>
          <w:lang w:eastAsia="zh-CN"/>
        </w:rPr>
        <w:br w:type="page"/>
      </w:r>
    </w:p>
    <w:p w:rsidR="00E11227" w:rsidRPr="00FC2668" w:rsidRDefault="00E11227" w:rsidP="00964241">
      <w:pPr>
        <w:tabs>
          <w:tab w:val="left" w:pos="-1985"/>
          <w:tab w:val="num" w:pos="1065"/>
        </w:tabs>
        <w:spacing w:after="0"/>
        <w:ind w:left="426"/>
        <w:jc w:val="center"/>
        <w:rPr>
          <w:rFonts w:ascii="Times New Roman" w:eastAsia="SimSun" w:hAnsi="Times New Roman" w:cs="Times New Roman"/>
          <w:highlight w:val="yellow"/>
          <w:lang w:eastAsia="zh-CN"/>
        </w:rPr>
      </w:pPr>
      <w:r w:rsidRPr="00FC2668">
        <w:rPr>
          <w:rFonts w:ascii="Times New Roman" w:eastAsia="SimSun" w:hAnsi="Times New Roman" w:cs="Times New Roman"/>
          <w:highlight w:val="yellow"/>
          <w:lang w:eastAsia="zh-CN"/>
        </w:rPr>
        <w:lastRenderedPageBreak/>
        <w:t>Пример оформления фрагмента отчёта</w:t>
      </w:r>
    </w:p>
    <w:p w:rsidR="00E11227" w:rsidRPr="00FC2668" w:rsidRDefault="00E11227" w:rsidP="00964241">
      <w:pPr>
        <w:tabs>
          <w:tab w:val="left" w:pos="-1985"/>
          <w:tab w:val="num" w:pos="1065"/>
        </w:tabs>
        <w:spacing w:after="0"/>
        <w:ind w:left="426"/>
        <w:jc w:val="center"/>
        <w:rPr>
          <w:rFonts w:ascii="Times New Roman" w:eastAsia="SimSun" w:hAnsi="Times New Roman" w:cs="Times New Roman"/>
          <w:b/>
          <w:highlight w:val="yellow"/>
          <w:lang w:eastAsia="zh-CN"/>
        </w:rPr>
      </w:pPr>
      <w:r w:rsidRPr="00FC2668">
        <w:rPr>
          <w:rFonts w:ascii="Times New Roman" w:eastAsia="SimSun" w:hAnsi="Times New Roman" w:cs="Times New Roman"/>
          <w:b/>
          <w:highlight w:val="yellow"/>
          <w:lang w:eastAsia="zh-CN"/>
        </w:rPr>
        <w:t>«Определение диаметра исходной заготовки для вытяжки»</w:t>
      </w:r>
    </w:p>
    <w:p w:rsidR="00E11227" w:rsidRPr="00FC2668" w:rsidRDefault="00E11227" w:rsidP="00964241">
      <w:pPr>
        <w:tabs>
          <w:tab w:val="left" w:pos="-1985"/>
          <w:tab w:val="num" w:pos="1065"/>
        </w:tabs>
        <w:spacing w:after="0"/>
        <w:ind w:left="426"/>
        <w:jc w:val="both"/>
        <w:rPr>
          <w:rFonts w:ascii="Times New Roman" w:eastAsia="SimSun" w:hAnsi="Times New Roman" w:cs="Times New Roman"/>
          <w:highlight w:val="yellow"/>
          <w:lang w:eastAsia="zh-CN"/>
        </w:rPr>
      </w:pPr>
      <w:r w:rsidRPr="00FC2668">
        <w:rPr>
          <w:rFonts w:ascii="Times New Roman" w:eastAsia="SimSun" w:hAnsi="Times New Roman" w:cs="Times New Roman"/>
          <w:highlight w:val="yellow"/>
          <w:lang w:eastAsia="zh-CN"/>
        </w:rPr>
        <w:t>8.1. Эскиз детали</w:t>
      </w:r>
    </w:p>
    <w:tbl>
      <w:tblPr>
        <w:tblStyle w:val="a3"/>
        <w:tblW w:w="0" w:type="auto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860"/>
      </w:tblGrid>
      <w:tr w:rsidR="00E11227" w:rsidRPr="00FC2668" w:rsidTr="009449AC">
        <w:tc>
          <w:tcPr>
            <w:tcW w:w="8860" w:type="dxa"/>
          </w:tcPr>
          <w:p w:rsidR="00E11227" w:rsidRPr="00FC2668" w:rsidRDefault="00E11227" w:rsidP="00964241">
            <w:pPr>
              <w:tabs>
                <w:tab w:val="left" w:pos="-1985"/>
                <w:tab w:val="num" w:pos="1065"/>
              </w:tabs>
              <w:spacing w:line="276" w:lineRule="auto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eastAsiaTheme="minorHAnsi" w:hAnsi="Times New Roman" w:cs="Times New Roman"/>
                <w:highlight w:val="yellow"/>
                <w:lang w:eastAsia="en-US"/>
              </w:rPr>
              <w:object w:dxaOrig="2310" w:dyaOrig="1800">
                <v:shape id="_x0000_i1045" type="#_x0000_t75" style="width:114.9pt;height:89.55pt" o:ole="">
                  <v:imagedata r:id="rId52" o:title=""/>
                </v:shape>
                <o:OLEObject Type="Embed" ProgID="PBrush" ShapeID="_x0000_i1045" DrawAspect="Content" ObjectID="_1788379112" r:id="rId53"/>
              </w:object>
            </w:r>
          </w:p>
        </w:tc>
      </w:tr>
    </w:tbl>
    <w:p w:rsidR="00E11227" w:rsidRPr="00FC2668" w:rsidRDefault="00E11227" w:rsidP="00964241">
      <w:pPr>
        <w:tabs>
          <w:tab w:val="left" w:pos="-1985"/>
          <w:tab w:val="num" w:pos="1065"/>
        </w:tabs>
        <w:spacing w:before="240" w:after="0"/>
        <w:ind w:left="426"/>
        <w:jc w:val="both"/>
        <w:rPr>
          <w:rFonts w:ascii="Times New Roman" w:eastAsia="SimSun" w:hAnsi="Times New Roman" w:cs="Times New Roman"/>
          <w:highlight w:val="yellow"/>
          <w:lang w:eastAsia="zh-CN"/>
        </w:rPr>
      </w:pPr>
      <w:r w:rsidRPr="00FC2668">
        <w:rPr>
          <w:rFonts w:ascii="Times New Roman" w:eastAsia="SimSun" w:hAnsi="Times New Roman" w:cs="Times New Roman"/>
          <w:highlight w:val="yellow"/>
          <w:lang w:eastAsia="zh-CN"/>
        </w:rPr>
        <w:t>8.2. Эскизы отдельных поверхностей детали и расчёт площади поверхности (</w:t>
      </w:r>
      <w:proofErr w:type="gramStart"/>
      <w:r w:rsidRPr="00FC2668">
        <w:rPr>
          <w:rFonts w:ascii="Times New Roman" w:eastAsia="SimSun" w:hAnsi="Times New Roman" w:cs="Times New Roman"/>
          <w:highlight w:val="yellow"/>
          <w:lang w:eastAsia="zh-CN"/>
        </w:rPr>
        <w:t>см</w:t>
      </w:r>
      <w:proofErr w:type="gramEnd"/>
      <w:r w:rsidRPr="00FC2668">
        <w:rPr>
          <w:rFonts w:ascii="Times New Roman" w:eastAsia="SimSun" w:hAnsi="Times New Roman" w:cs="Times New Roman"/>
          <w:highlight w:val="yellow"/>
          <w:lang w:eastAsia="zh-CN"/>
        </w:rPr>
        <w:t xml:space="preserve">. табл. 8.4). </w:t>
      </w:r>
    </w:p>
    <w:p w:rsidR="00E11227" w:rsidRPr="00FC2668" w:rsidRDefault="00E11227" w:rsidP="00964241">
      <w:pPr>
        <w:tabs>
          <w:tab w:val="left" w:pos="-1985"/>
          <w:tab w:val="num" w:pos="1065"/>
        </w:tabs>
        <w:spacing w:before="240" w:after="0"/>
        <w:ind w:left="426"/>
        <w:jc w:val="right"/>
        <w:rPr>
          <w:rFonts w:ascii="Times New Roman" w:eastAsia="SimSun" w:hAnsi="Times New Roman" w:cs="Times New Roman"/>
          <w:highlight w:val="yellow"/>
          <w:lang w:eastAsia="zh-CN"/>
        </w:rPr>
      </w:pPr>
    </w:p>
    <w:p w:rsidR="00E11227" w:rsidRPr="00FC2668" w:rsidRDefault="00E11227" w:rsidP="00964241">
      <w:pPr>
        <w:tabs>
          <w:tab w:val="left" w:pos="-1985"/>
          <w:tab w:val="num" w:pos="1065"/>
        </w:tabs>
        <w:spacing w:before="240" w:after="0"/>
        <w:ind w:left="426"/>
        <w:jc w:val="right"/>
        <w:rPr>
          <w:rFonts w:ascii="Times New Roman" w:eastAsia="SimSun" w:hAnsi="Times New Roman" w:cs="Times New Roman"/>
          <w:highlight w:val="yellow"/>
          <w:lang w:eastAsia="zh-CN"/>
        </w:rPr>
      </w:pPr>
      <w:r w:rsidRPr="00FC2668">
        <w:rPr>
          <w:rFonts w:ascii="Times New Roman" w:eastAsia="SimSun" w:hAnsi="Times New Roman" w:cs="Times New Roman"/>
          <w:highlight w:val="yellow"/>
          <w:lang w:eastAsia="zh-CN"/>
        </w:rPr>
        <w:t>Таблица 2</w:t>
      </w:r>
    </w:p>
    <w:p w:rsidR="00E11227" w:rsidRPr="00FC2668" w:rsidRDefault="00E11227" w:rsidP="00964241">
      <w:pPr>
        <w:tabs>
          <w:tab w:val="left" w:pos="-1985"/>
          <w:tab w:val="num" w:pos="1065"/>
        </w:tabs>
        <w:spacing w:after="0"/>
        <w:jc w:val="center"/>
        <w:rPr>
          <w:rFonts w:ascii="Times New Roman" w:eastAsia="SimSun" w:hAnsi="Times New Roman" w:cs="Times New Roman"/>
          <w:b/>
          <w:highlight w:val="yellow"/>
          <w:lang w:eastAsia="zh-CN"/>
        </w:rPr>
      </w:pPr>
      <w:r w:rsidRPr="00FC2668">
        <w:rPr>
          <w:rFonts w:ascii="Times New Roman" w:eastAsia="SimSun" w:hAnsi="Times New Roman" w:cs="Times New Roman"/>
          <w:b/>
          <w:highlight w:val="yellow"/>
          <w:lang w:eastAsia="zh-CN"/>
        </w:rPr>
        <w:t>Площадь отдельных поверхностей детали</w:t>
      </w:r>
    </w:p>
    <w:tbl>
      <w:tblPr>
        <w:tblStyle w:val="a3"/>
        <w:tblW w:w="8967" w:type="dxa"/>
        <w:jc w:val="center"/>
        <w:tblInd w:w="426" w:type="dxa"/>
        <w:tblLook w:val="04A0"/>
      </w:tblPr>
      <w:tblGrid>
        <w:gridCol w:w="604"/>
        <w:gridCol w:w="2552"/>
        <w:gridCol w:w="5811"/>
      </w:tblGrid>
      <w:tr w:rsidR="00E11227" w:rsidRPr="00FC2668" w:rsidTr="009449AC">
        <w:trPr>
          <w:jc w:val="center"/>
        </w:trPr>
        <w:tc>
          <w:tcPr>
            <w:tcW w:w="604" w:type="dxa"/>
            <w:vAlign w:val="center"/>
          </w:tcPr>
          <w:p w:rsidR="00E11227" w:rsidRPr="00FC2668" w:rsidRDefault="00E11227" w:rsidP="00964241">
            <w:pPr>
              <w:tabs>
                <w:tab w:val="left" w:pos="-1985"/>
                <w:tab w:val="num" w:pos="1065"/>
              </w:tabs>
              <w:spacing w:line="276" w:lineRule="auto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 xml:space="preserve">№ </w:t>
            </w:r>
            <w:proofErr w:type="spellStart"/>
            <w:proofErr w:type="gramStart"/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п</w:t>
            </w:r>
            <w:proofErr w:type="spellEnd"/>
            <w:proofErr w:type="gramEnd"/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/</w:t>
            </w:r>
            <w:proofErr w:type="spellStart"/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п</w:t>
            </w:r>
            <w:proofErr w:type="spellEnd"/>
          </w:p>
        </w:tc>
        <w:tc>
          <w:tcPr>
            <w:tcW w:w="2552" w:type="dxa"/>
            <w:vAlign w:val="center"/>
          </w:tcPr>
          <w:p w:rsidR="00E11227" w:rsidRPr="00FC2668" w:rsidRDefault="00E11227" w:rsidP="00964241">
            <w:pPr>
              <w:tabs>
                <w:tab w:val="left" w:pos="-1985"/>
                <w:tab w:val="num" w:pos="1065"/>
              </w:tabs>
              <w:spacing w:line="276" w:lineRule="auto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Эскиз поверхности</w:t>
            </w:r>
          </w:p>
        </w:tc>
        <w:tc>
          <w:tcPr>
            <w:tcW w:w="5811" w:type="dxa"/>
            <w:vAlign w:val="center"/>
          </w:tcPr>
          <w:p w:rsidR="00E11227" w:rsidRPr="00FC2668" w:rsidRDefault="00E11227" w:rsidP="00964241">
            <w:pPr>
              <w:tabs>
                <w:tab w:val="left" w:pos="-1985"/>
                <w:tab w:val="num" w:pos="1065"/>
              </w:tabs>
              <w:spacing w:line="276" w:lineRule="auto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highlight w:val="yellow"/>
                <w:lang w:eastAsia="zh-CN"/>
              </w:rPr>
              <w:t>Площадь поверхности, мм</w:t>
            </w:r>
            <w:proofErr w:type="gramStart"/>
            <w:r w:rsidRPr="00FC2668">
              <w:rPr>
                <w:rFonts w:ascii="Times New Roman" w:hAnsi="Times New Roman" w:cs="Times New Roman"/>
                <w:highlight w:val="yellow"/>
                <w:vertAlign w:val="superscript"/>
                <w:lang w:eastAsia="zh-CN"/>
              </w:rPr>
              <w:t>2</w:t>
            </w:r>
            <w:proofErr w:type="gramEnd"/>
          </w:p>
        </w:tc>
      </w:tr>
      <w:tr w:rsidR="00E11227" w:rsidRPr="00FC2668" w:rsidTr="009449AC">
        <w:trPr>
          <w:jc w:val="center"/>
        </w:trPr>
        <w:tc>
          <w:tcPr>
            <w:tcW w:w="604" w:type="dxa"/>
            <w:vAlign w:val="center"/>
          </w:tcPr>
          <w:p w:rsidR="00E11227" w:rsidRPr="00FC2668" w:rsidRDefault="00E11227" w:rsidP="00964241">
            <w:pPr>
              <w:pStyle w:val="a6"/>
              <w:widowControl w:val="0"/>
              <w:numPr>
                <w:ilvl w:val="0"/>
                <w:numId w:val="12"/>
              </w:numPr>
              <w:tabs>
                <w:tab w:val="left" w:pos="-1985"/>
                <w:tab w:val="num" w:pos="1065"/>
              </w:tabs>
              <w:autoSpaceDE w:val="0"/>
              <w:autoSpaceDN w:val="0"/>
              <w:adjustRightInd w:val="0"/>
              <w:spacing w:line="276" w:lineRule="auto"/>
              <w:ind w:left="0" w:firstLine="0"/>
              <w:jc w:val="center"/>
              <w:rPr>
                <w:rFonts w:eastAsia="SimSun"/>
                <w:sz w:val="22"/>
                <w:szCs w:val="22"/>
                <w:highlight w:val="yellow"/>
                <w:lang w:eastAsia="zh-CN"/>
              </w:rPr>
            </w:pPr>
          </w:p>
        </w:tc>
        <w:tc>
          <w:tcPr>
            <w:tcW w:w="2552" w:type="dxa"/>
            <w:vAlign w:val="center"/>
          </w:tcPr>
          <w:p w:rsidR="00E11227" w:rsidRPr="00FC2668" w:rsidRDefault="00E11227" w:rsidP="00964241">
            <w:pPr>
              <w:tabs>
                <w:tab w:val="left" w:pos="-1985"/>
                <w:tab w:val="num" w:pos="1065"/>
              </w:tabs>
              <w:spacing w:line="276" w:lineRule="auto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 w:rsidRPr="00FC2668">
              <w:rPr>
                <w:rFonts w:ascii="Times New Roman" w:hAnsi="Times New Roman" w:cs="Times New Roman"/>
                <w:noProof/>
                <w:highlight w:val="yellow"/>
              </w:rPr>
              <w:drawing>
                <wp:inline distT="0" distB="0" distL="0" distR="0">
                  <wp:extent cx="1296035" cy="683895"/>
                  <wp:effectExtent l="19050" t="0" r="0" b="0"/>
                  <wp:docPr id="83" name="Рисунок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6035" cy="6838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11" w:type="dxa"/>
            <w:vAlign w:val="center"/>
          </w:tcPr>
          <w:p w:rsidR="00E11227" w:rsidRPr="00FC2668" w:rsidRDefault="00E11227" w:rsidP="00964241">
            <w:pPr>
              <w:tabs>
                <w:tab w:val="left" w:pos="-1985"/>
                <w:tab w:val="num" w:pos="1065"/>
              </w:tabs>
              <w:spacing w:line="276" w:lineRule="auto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m:oMathPara>
              <m:oMath>
                <m:r>
                  <w:rPr>
                    <w:rFonts w:ascii="Cambria Math" w:hAnsi="Cambria Math" w:cs="Times New Roman"/>
                    <w:highlight w:val="yellow"/>
                    <w:lang w:eastAsia="zh-CN"/>
                  </w:rPr>
                  <m:t>f</m:t>
                </m:r>
                <m:r>
                  <w:rPr>
                    <w:rFonts w:ascii="Cambria Math" w:hAnsi="Times New Roman" w:cs="Times New Roman"/>
                    <w:highlight w:val="yellow"/>
                    <w:lang w:eastAsia="zh-CN"/>
                  </w:rPr>
                  <m:t>=</m:t>
                </m:r>
                <m:f>
                  <m:fPr>
                    <m:ctrlPr>
                      <w:rPr>
                        <w:rFonts w:ascii="Cambria Math" w:hAnsi="Times New Roman" w:cs="Times New Roman"/>
                        <w:i/>
                        <w:highlight w:val="yellow"/>
                        <w:lang w:eastAsia="zh-C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highlight w:val="yellow"/>
                        <w:lang w:eastAsia="zh-CN"/>
                      </w:rPr>
                      <m:t>π</m:t>
                    </m:r>
                  </m:num>
                  <m:den>
                    <m:r>
                      <w:rPr>
                        <w:rFonts w:ascii="Cambria Math" w:hAnsi="Times New Roman" w:cs="Times New Roman"/>
                        <w:highlight w:val="yellow"/>
                        <w:lang w:eastAsia="zh-CN"/>
                      </w:rPr>
                      <m:t>2</m:t>
                    </m:r>
                  </m:den>
                </m:f>
                <m:r>
                  <w:rPr>
                    <w:rFonts w:ascii="Times New Roman" w:hAnsi="Times New Roman" w:cs="Times New Roman"/>
                    <w:highlight w:val="yellow"/>
                    <w:lang w:eastAsia="zh-CN"/>
                  </w:rPr>
                  <m:t>∙</m:t>
                </m:r>
                <m:rad>
                  <m:radPr>
                    <m:degHide m:val="on"/>
                    <m:ctrlPr>
                      <w:rPr>
                        <w:rFonts w:ascii="Cambria Math" w:hAnsi="Times New Roman" w:cs="Times New Roman"/>
                        <w:i/>
                        <w:highlight w:val="yellow"/>
                        <w:lang w:eastAsia="zh-CN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Times New Roman" w:cs="Times New Roman"/>
                            <w:i/>
                            <w:highlight w:val="yellow"/>
                            <w:lang w:eastAsia="zh-CN"/>
                          </w:rPr>
                        </m:ctrlPr>
                      </m:sSupPr>
                      <m:e>
                        <m:r>
                          <w:rPr>
                            <w:rFonts w:ascii="Cambria Math" w:hAnsi="Times New Roman" w:cs="Times New Roman"/>
                            <w:highlight w:val="yellow"/>
                            <w:lang w:eastAsia="zh-CN"/>
                          </w:rPr>
                          <m:t>20</m:t>
                        </m:r>
                      </m:e>
                      <m:sup>
                        <m:r>
                          <w:rPr>
                            <w:rFonts w:ascii="Cambria Math" w:hAnsi="Times New Roman" w:cs="Times New Roman"/>
                            <w:highlight w:val="yellow"/>
                            <w:lang w:eastAsia="zh-CN"/>
                          </w:rPr>
                          <m:t>2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Times New Roman" w:cs="Times New Roman"/>
                            <w:i/>
                            <w:highlight w:val="yellow"/>
                            <w:lang w:eastAsia="zh-CN"/>
                          </w:rPr>
                        </m:ctrlPr>
                      </m:sSupPr>
                      <m:e>
                        <m:r>
                          <w:rPr>
                            <w:rFonts w:ascii="Cambria Math" w:hAnsi="Times New Roman" w:cs="Times New Roman"/>
                            <w:highlight w:val="yellow"/>
                            <w:lang w:eastAsia="zh-CN"/>
                          </w:rPr>
                          <m:t>+10</m:t>
                        </m:r>
                      </m:e>
                      <m:sup>
                        <m:r>
                          <w:rPr>
                            <w:rFonts w:ascii="Cambria Math" w:hAnsi="Times New Roman" w:cs="Times New Roman"/>
                            <w:highlight w:val="yellow"/>
                            <w:lang w:eastAsia="zh-CN"/>
                          </w:rPr>
                          <m:t>2</m:t>
                        </m:r>
                      </m:sup>
                    </m:sSup>
                  </m:e>
                </m:rad>
                <m:r>
                  <w:rPr>
                    <w:rFonts w:ascii="Times New Roman" w:hAnsi="Times New Roman" w:cs="Times New Roman"/>
                    <w:highlight w:val="yellow"/>
                    <w:lang w:eastAsia="zh-CN"/>
                  </w:rPr>
                  <m:t>∙</m:t>
                </m:r>
                <m:d>
                  <m:dPr>
                    <m:ctrlPr>
                      <w:rPr>
                        <w:rFonts w:ascii="Cambria Math" w:hAnsi="Times New Roman" w:cs="Times New Roman"/>
                        <w:i/>
                        <w:highlight w:val="yellow"/>
                        <w:lang w:eastAsia="zh-CN"/>
                      </w:rPr>
                    </m:ctrlPr>
                  </m:dPr>
                  <m:e>
                    <m:r>
                      <w:rPr>
                        <w:rFonts w:ascii="Cambria Math" w:hAnsi="Times New Roman" w:cs="Times New Roman"/>
                        <w:highlight w:val="yellow"/>
                        <w:lang w:eastAsia="zh-CN"/>
                      </w:rPr>
                      <m:t>100+80</m:t>
                    </m:r>
                  </m:e>
                </m:d>
                <m:r>
                  <w:rPr>
                    <w:rFonts w:ascii="Cambria Math" w:hAnsi="Times New Roman" w:cs="Times New Roman"/>
                    <w:highlight w:val="yellow"/>
                    <w:lang w:eastAsia="zh-CN"/>
                  </w:rPr>
                  <m:t>=6319</m:t>
                </m:r>
              </m:oMath>
            </m:oMathPara>
          </w:p>
        </w:tc>
      </w:tr>
      <w:tr w:rsidR="00E11227" w:rsidRPr="00FC2668" w:rsidTr="009449AC">
        <w:trPr>
          <w:jc w:val="center"/>
        </w:trPr>
        <w:tc>
          <w:tcPr>
            <w:tcW w:w="604" w:type="dxa"/>
            <w:vAlign w:val="center"/>
          </w:tcPr>
          <w:p w:rsidR="00E11227" w:rsidRPr="00FC2668" w:rsidRDefault="00E11227" w:rsidP="00964241">
            <w:pPr>
              <w:pStyle w:val="a6"/>
              <w:widowControl w:val="0"/>
              <w:numPr>
                <w:ilvl w:val="0"/>
                <w:numId w:val="12"/>
              </w:numPr>
              <w:tabs>
                <w:tab w:val="left" w:pos="-1985"/>
                <w:tab w:val="num" w:pos="1065"/>
              </w:tabs>
              <w:autoSpaceDE w:val="0"/>
              <w:autoSpaceDN w:val="0"/>
              <w:adjustRightInd w:val="0"/>
              <w:spacing w:line="276" w:lineRule="auto"/>
              <w:ind w:left="0" w:firstLine="0"/>
              <w:jc w:val="center"/>
              <w:rPr>
                <w:rFonts w:eastAsia="SimSun"/>
                <w:sz w:val="22"/>
                <w:szCs w:val="22"/>
                <w:highlight w:val="yellow"/>
                <w:lang w:eastAsia="zh-CN"/>
              </w:rPr>
            </w:pPr>
          </w:p>
        </w:tc>
        <w:tc>
          <w:tcPr>
            <w:tcW w:w="2552" w:type="dxa"/>
            <w:vAlign w:val="center"/>
          </w:tcPr>
          <w:p w:rsidR="00E11227" w:rsidRPr="00FC2668" w:rsidRDefault="00E11227" w:rsidP="00964241">
            <w:pPr>
              <w:tabs>
                <w:tab w:val="left" w:pos="-1985"/>
                <w:tab w:val="num" w:pos="1065"/>
              </w:tabs>
              <w:spacing w:line="27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noProof/>
                <w:highlight w:val="yellow"/>
              </w:rPr>
              <w:drawing>
                <wp:inline distT="0" distB="0" distL="0" distR="0">
                  <wp:extent cx="1097280" cy="612140"/>
                  <wp:effectExtent l="19050" t="0" r="7620" b="0"/>
                  <wp:docPr id="84" name="Рисунок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612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11" w:type="dxa"/>
            <w:vAlign w:val="center"/>
          </w:tcPr>
          <w:p w:rsidR="00E11227" w:rsidRPr="00FC2668" w:rsidRDefault="00E11227" w:rsidP="00964241">
            <w:pPr>
              <w:tabs>
                <w:tab w:val="left" w:pos="-1985"/>
                <w:tab w:val="num" w:pos="1065"/>
              </w:tabs>
              <w:spacing w:line="276" w:lineRule="auto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m:oMathPara>
              <m:oMath>
                <m:r>
                  <w:rPr>
                    <w:rFonts w:ascii="Cambria Math" w:hAnsi="Cambria Math" w:cs="Times New Roman"/>
                    <w:highlight w:val="yellow"/>
                    <w:lang w:eastAsia="zh-CN"/>
                  </w:rPr>
                  <m:t>f</m:t>
                </m:r>
                <m:r>
                  <w:rPr>
                    <w:rFonts w:ascii="Cambria Math" w:hAnsi="Times New Roman" w:cs="Times New Roman"/>
                    <w:highlight w:val="yellow"/>
                    <w:lang w:eastAsia="zh-CN"/>
                  </w:rPr>
                  <m:t>=</m:t>
                </m:r>
                <m:r>
                  <w:rPr>
                    <w:rFonts w:ascii="Cambria Math" w:hAnsi="Cambria Math" w:cs="Times New Roman"/>
                    <w:highlight w:val="yellow"/>
                    <w:lang w:eastAsia="zh-CN"/>
                  </w:rPr>
                  <m:t>π</m:t>
                </m:r>
                <m:r>
                  <w:rPr>
                    <w:rFonts w:ascii="Times New Roman" w:hAnsi="Times New Roman" w:cs="Times New Roman"/>
                    <w:highlight w:val="yellow"/>
                    <w:lang w:eastAsia="zh-CN"/>
                  </w:rPr>
                  <m:t>∙</m:t>
                </m:r>
                <m:r>
                  <w:rPr>
                    <w:rFonts w:ascii="Cambria Math" w:hAnsi="Times New Roman" w:cs="Times New Roman"/>
                    <w:highlight w:val="yellow"/>
                    <w:lang w:eastAsia="zh-CN"/>
                  </w:rPr>
                  <m:t>80</m:t>
                </m:r>
                <m:r>
                  <w:rPr>
                    <w:rFonts w:ascii="Cambria Math" w:hAnsi="Times New Roman" w:cs="Times New Roman"/>
                    <w:highlight w:val="yellow"/>
                    <w:lang w:eastAsia="zh-CN"/>
                  </w:rPr>
                  <m:t>∙</m:t>
                </m:r>
                <m:r>
                  <w:rPr>
                    <w:rFonts w:ascii="Cambria Math" w:hAnsi="Times New Roman" w:cs="Times New Roman"/>
                    <w:highlight w:val="yellow"/>
                    <w:lang w:eastAsia="zh-CN"/>
                  </w:rPr>
                  <m:t>50=12560</m:t>
                </m:r>
              </m:oMath>
            </m:oMathPara>
          </w:p>
        </w:tc>
      </w:tr>
      <w:tr w:rsidR="00E11227" w:rsidRPr="00FC2668" w:rsidTr="009449AC">
        <w:trPr>
          <w:jc w:val="center"/>
        </w:trPr>
        <w:tc>
          <w:tcPr>
            <w:tcW w:w="604" w:type="dxa"/>
            <w:vAlign w:val="center"/>
          </w:tcPr>
          <w:p w:rsidR="00E11227" w:rsidRPr="00FC2668" w:rsidRDefault="00E11227" w:rsidP="00964241">
            <w:pPr>
              <w:pStyle w:val="a6"/>
              <w:widowControl w:val="0"/>
              <w:numPr>
                <w:ilvl w:val="0"/>
                <w:numId w:val="12"/>
              </w:numPr>
              <w:tabs>
                <w:tab w:val="left" w:pos="-1985"/>
                <w:tab w:val="num" w:pos="1065"/>
              </w:tabs>
              <w:autoSpaceDE w:val="0"/>
              <w:autoSpaceDN w:val="0"/>
              <w:adjustRightInd w:val="0"/>
              <w:spacing w:line="276" w:lineRule="auto"/>
              <w:ind w:left="0" w:firstLine="0"/>
              <w:jc w:val="center"/>
              <w:rPr>
                <w:rFonts w:eastAsia="SimSun"/>
                <w:sz w:val="22"/>
                <w:szCs w:val="22"/>
                <w:highlight w:val="yellow"/>
                <w:lang w:eastAsia="zh-CN"/>
              </w:rPr>
            </w:pPr>
          </w:p>
        </w:tc>
        <w:tc>
          <w:tcPr>
            <w:tcW w:w="2552" w:type="dxa"/>
            <w:vAlign w:val="center"/>
          </w:tcPr>
          <w:p w:rsidR="00E11227" w:rsidRPr="00FC2668" w:rsidRDefault="00E11227" w:rsidP="00964241">
            <w:pPr>
              <w:tabs>
                <w:tab w:val="left" w:pos="-1985"/>
                <w:tab w:val="num" w:pos="1065"/>
              </w:tabs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noProof/>
                <w:highlight w:val="yellow"/>
              </w:rPr>
              <w:drawing>
                <wp:inline distT="0" distB="0" distL="0" distR="0">
                  <wp:extent cx="1144905" cy="548640"/>
                  <wp:effectExtent l="19050" t="0" r="0" b="0"/>
                  <wp:docPr id="85" name="Рисунок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4905" cy="548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11" w:type="dxa"/>
            <w:vAlign w:val="center"/>
          </w:tcPr>
          <w:p w:rsidR="00E11227" w:rsidRPr="00FC2668" w:rsidRDefault="00E11227" w:rsidP="00964241">
            <w:pPr>
              <w:tabs>
                <w:tab w:val="left" w:pos="-1985"/>
                <w:tab w:val="num" w:pos="1065"/>
              </w:tabs>
              <w:spacing w:line="276" w:lineRule="auto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m:oMathPara>
              <m:oMath>
                <m:r>
                  <w:rPr>
                    <w:rFonts w:ascii="Cambria Math" w:hAnsi="Cambria Math" w:cs="Times New Roman"/>
                    <w:highlight w:val="yellow"/>
                    <w:lang w:eastAsia="zh-CN"/>
                  </w:rPr>
                  <m:t>f</m:t>
                </m:r>
                <m:r>
                  <w:rPr>
                    <w:rFonts w:ascii="Cambria Math" w:hAnsi="Times New Roman" w:cs="Times New Roman"/>
                    <w:highlight w:val="yellow"/>
                    <w:lang w:eastAsia="zh-CN"/>
                  </w:rPr>
                  <m:t>=</m:t>
                </m:r>
                <m:f>
                  <m:fPr>
                    <m:ctrlPr>
                      <w:rPr>
                        <w:rFonts w:ascii="Cambria Math" w:hAnsi="Times New Roman" w:cs="Times New Roman"/>
                        <w:i/>
                        <w:highlight w:val="yellow"/>
                        <w:lang w:eastAsia="zh-C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highlight w:val="yellow"/>
                        <w:lang w:eastAsia="zh-CN"/>
                      </w:rPr>
                      <m:t>π</m:t>
                    </m:r>
                  </m:num>
                  <m:den>
                    <m:r>
                      <w:rPr>
                        <w:rFonts w:ascii="Cambria Math" w:hAnsi="Times New Roman" w:cs="Times New Roman"/>
                        <w:highlight w:val="yellow"/>
                        <w:lang w:eastAsia="zh-CN"/>
                      </w:rPr>
                      <m:t>4</m:t>
                    </m:r>
                  </m:den>
                </m:f>
                <m:r>
                  <w:rPr>
                    <w:rFonts w:ascii="Times New Roman" w:hAnsi="Times New Roman" w:cs="Times New Roman"/>
                    <w:highlight w:val="yellow"/>
                    <w:lang w:eastAsia="zh-CN"/>
                  </w:rPr>
                  <m:t>∙</m:t>
                </m:r>
                <m:r>
                  <w:rPr>
                    <w:rFonts w:ascii="Cambria Math" w:hAnsi="Times New Roman" w:cs="Times New Roman"/>
                    <w:highlight w:val="yellow"/>
                    <w:lang w:eastAsia="zh-CN"/>
                  </w:rPr>
                  <m:t>(2</m:t>
                </m:r>
                <m:r>
                  <w:rPr>
                    <w:rFonts w:ascii="Cambria Math" w:hAnsi="Cambria Math" w:cs="Times New Roman"/>
                    <w:highlight w:val="yellow"/>
                    <w:lang w:eastAsia="zh-CN"/>
                  </w:rPr>
                  <m:t>π</m:t>
                </m:r>
                <m:r>
                  <w:rPr>
                    <w:rFonts w:ascii="Times New Roman" w:hAnsi="Times New Roman" w:cs="Times New Roman"/>
                    <w:highlight w:val="yellow"/>
                    <w:lang w:eastAsia="zh-CN"/>
                  </w:rPr>
                  <m:t>∙</m:t>
                </m:r>
                <m:r>
                  <w:rPr>
                    <w:rFonts w:ascii="Cambria Math" w:hAnsi="Times New Roman" w:cs="Times New Roman"/>
                    <w:highlight w:val="yellow"/>
                    <w:lang w:eastAsia="zh-CN"/>
                  </w:rPr>
                  <m:t>60</m:t>
                </m:r>
                <m:r>
                  <w:rPr>
                    <w:rFonts w:ascii="Cambria Math" w:hAnsi="Times New Roman" w:cs="Times New Roman"/>
                    <w:highlight w:val="yellow"/>
                    <w:lang w:eastAsia="zh-CN"/>
                  </w:rPr>
                  <m:t>∙</m:t>
                </m:r>
                <m:r>
                  <w:rPr>
                    <w:rFonts w:ascii="Cambria Math" w:hAnsi="Times New Roman" w:cs="Times New Roman"/>
                    <w:highlight w:val="yellow"/>
                    <w:lang w:eastAsia="zh-CN"/>
                  </w:rPr>
                  <m:t>10+ 8</m:t>
                </m:r>
                <m:sSup>
                  <m:sSupPr>
                    <m:ctrlPr>
                      <w:rPr>
                        <w:rFonts w:ascii="Cambria Math" w:hAnsi="Times New Roman" w:cs="Times New Roman"/>
                        <w:i/>
                        <w:highlight w:val="yellow"/>
                        <w:lang w:eastAsia="zh-CN"/>
                      </w:rPr>
                    </m:ctrlPr>
                  </m:sSupPr>
                  <m:e>
                    <m:r>
                      <w:rPr>
                        <w:rFonts w:ascii="Times New Roman" w:hAnsi="Times New Roman" w:cs="Times New Roman"/>
                        <w:highlight w:val="yellow"/>
                        <w:lang w:eastAsia="zh-CN"/>
                      </w:rPr>
                      <m:t>∙</m:t>
                    </m:r>
                    <m:r>
                      <w:rPr>
                        <w:rFonts w:ascii="Cambria Math" w:hAnsi="Times New Roman" w:cs="Times New Roman"/>
                        <w:highlight w:val="yellow"/>
                        <w:lang w:eastAsia="zh-CN"/>
                      </w:rPr>
                      <m:t>10</m:t>
                    </m:r>
                  </m:e>
                  <m:sup>
                    <m:r>
                      <w:rPr>
                        <w:rFonts w:ascii="Cambria Math" w:hAnsi="Times New Roman" w:cs="Times New Roman"/>
                        <w:highlight w:val="yellow"/>
                        <w:lang w:eastAsia="zh-CN"/>
                      </w:rPr>
                      <m:t>2</m:t>
                    </m:r>
                  </m:sup>
                </m:sSup>
                <m:r>
                  <w:rPr>
                    <w:rFonts w:ascii="Cambria Math" w:hAnsi="Times New Roman" w:cs="Times New Roman"/>
                    <w:highlight w:val="yellow"/>
                    <w:lang w:eastAsia="zh-CN"/>
                  </w:rPr>
                  <m:t>)=3586</m:t>
                </m:r>
              </m:oMath>
            </m:oMathPara>
          </w:p>
        </w:tc>
      </w:tr>
      <w:tr w:rsidR="00E11227" w:rsidRPr="00FC2668" w:rsidTr="009449AC">
        <w:trPr>
          <w:jc w:val="center"/>
        </w:trPr>
        <w:tc>
          <w:tcPr>
            <w:tcW w:w="604" w:type="dxa"/>
            <w:vAlign w:val="center"/>
          </w:tcPr>
          <w:p w:rsidR="00E11227" w:rsidRPr="00FC2668" w:rsidRDefault="00E11227" w:rsidP="00964241">
            <w:pPr>
              <w:pStyle w:val="a6"/>
              <w:widowControl w:val="0"/>
              <w:numPr>
                <w:ilvl w:val="0"/>
                <w:numId w:val="12"/>
              </w:numPr>
              <w:tabs>
                <w:tab w:val="left" w:pos="-1985"/>
                <w:tab w:val="num" w:pos="1065"/>
              </w:tabs>
              <w:autoSpaceDE w:val="0"/>
              <w:autoSpaceDN w:val="0"/>
              <w:adjustRightInd w:val="0"/>
              <w:spacing w:line="276" w:lineRule="auto"/>
              <w:ind w:left="0" w:firstLine="0"/>
              <w:jc w:val="center"/>
              <w:rPr>
                <w:rFonts w:eastAsia="SimSun"/>
                <w:sz w:val="22"/>
                <w:szCs w:val="22"/>
                <w:highlight w:val="yellow"/>
                <w:lang w:eastAsia="zh-CN"/>
              </w:rPr>
            </w:pPr>
          </w:p>
        </w:tc>
        <w:tc>
          <w:tcPr>
            <w:tcW w:w="2552" w:type="dxa"/>
            <w:vAlign w:val="center"/>
          </w:tcPr>
          <w:p w:rsidR="00E11227" w:rsidRPr="00FC2668" w:rsidRDefault="00E11227" w:rsidP="00964241">
            <w:pPr>
              <w:tabs>
                <w:tab w:val="left" w:pos="-1985"/>
                <w:tab w:val="num" w:pos="1065"/>
              </w:tabs>
              <w:spacing w:line="27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noProof/>
                <w:highlight w:val="yellow"/>
              </w:rPr>
              <w:drawing>
                <wp:inline distT="0" distB="0" distL="0" distR="0">
                  <wp:extent cx="643890" cy="397510"/>
                  <wp:effectExtent l="19050" t="0" r="3810" b="0"/>
                  <wp:docPr id="32" name="Рисунок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3890" cy="397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11" w:type="dxa"/>
            <w:vAlign w:val="center"/>
          </w:tcPr>
          <w:p w:rsidR="00E11227" w:rsidRPr="00FC2668" w:rsidRDefault="00E11227" w:rsidP="00964241">
            <w:pPr>
              <w:tabs>
                <w:tab w:val="left" w:pos="-1985"/>
                <w:tab w:val="num" w:pos="1065"/>
              </w:tabs>
              <w:spacing w:line="276" w:lineRule="auto"/>
              <w:jc w:val="center"/>
              <w:rPr>
                <w:rFonts w:ascii="Times New Roman" w:hAnsi="Times New Roman" w:cs="Times New Roman"/>
                <w:highlight w:val="yellow"/>
                <w:lang w:eastAsia="zh-CN"/>
              </w:rPr>
            </w:pPr>
            <m:oMathPara>
              <m:oMath>
                <m:r>
                  <w:rPr>
                    <w:rFonts w:ascii="Cambria Math" w:hAnsi="Cambria Math" w:cs="Times New Roman"/>
                    <w:highlight w:val="yellow"/>
                    <w:lang w:eastAsia="zh-CN"/>
                  </w:rPr>
                  <m:t>f</m:t>
                </m:r>
                <m:r>
                  <w:rPr>
                    <w:rFonts w:ascii="Cambria Math" w:hAnsi="Times New Roman" w:cs="Times New Roman"/>
                    <w:highlight w:val="yellow"/>
                    <w:lang w:eastAsia="zh-CN"/>
                  </w:rPr>
                  <m:t>=</m:t>
                </m:r>
                <m:f>
                  <m:fPr>
                    <m:ctrlPr>
                      <w:rPr>
                        <w:rFonts w:ascii="Cambria Math" w:hAnsi="Times New Roman" w:cs="Times New Roman"/>
                        <w:i/>
                        <w:highlight w:val="yellow"/>
                        <w:lang w:eastAsia="zh-C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highlight w:val="yellow"/>
                        <w:lang w:eastAsia="zh-CN"/>
                      </w:rPr>
                      <m:t>π</m:t>
                    </m:r>
                  </m:num>
                  <m:den>
                    <m:r>
                      <w:rPr>
                        <w:rFonts w:ascii="Cambria Math" w:hAnsi="Times New Roman" w:cs="Times New Roman"/>
                        <w:highlight w:val="yellow"/>
                        <w:lang w:eastAsia="zh-CN"/>
                      </w:rPr>
                      <m:t>4</m:t>
                    </m:r>
                  </m:den>
                </m:f>
                <m:r>
                  <w:rPr>
                    <w:rFonts w:ascii="Times New Roman" w:hAnsi="Times New Roman" w:cs="Times New Roman"/>
                    <w:highlight w:val="yellow"/>
                    <w:lang w:eastAsia="zh-CN"/>
                  </w:rPr>
                  <m:t>∙</m:t>
                </m:r>
                <m:sSup>
                  <m:sSupPr>
                    <m:ctrlPr>
                      <w:rPr>
                        <w:rFonts w:ascii="Cambria Math" w:hAnsi="Times New Roman" w:cs="Times New Roman"/>
                        <w:i/>
                        <w:highlight w:val="yellow"/>
                        <w:lang w:eastAsia="zh-CN"/>
                      </w:rPr>
                    </m:ctrlPr>
                  </m:sSupPr>
                  <m:e>
                    <m:r>
                      <w:rPr>
                        <w:rFonts w:ascii="Cambria Math" w:hAnsi="Times New Roman" w:cs="Times New Roman"/>
                        <w:highlight w:val="yellow"/>
                        <w:lang w:eastAsia="zh-CN"/>
                      </w:rPr>
                      <m:t>60</m:t>
                    </m:r>
                  </m:e>
                  <m:sup>
                    <m:r>
                      <w:rPr>
                        <w:rFonts w:ascii="Cambria Math" w:hAnsi="Times New Roman" w:cs="Times New Roman"/>
                        <w:highlight w:val="yellow"/>
                        <w:lang w:eastAsia="zh-CN"/>
                      </w:rPr>
                      <m:t>2</m:t>
                    </m:r>
                  </m:sup>
                </m:sSup>
                <m:r>
                  <w:rPr>
                    <w:rFonts w:ascii="Cambria Math" w:hAnsi="Times New Roman" w:cs="Times New Roman"/>
                    <w:highlight w:val="yellow"/>
                    <w:lang w:eastAsia="zh-CN"/>
                  </w:rPr>
                  <m:t>=2826</m:t>
                </m:r>
              </m:oMath>
            </m:oMathPara>
          </w:p>
        </w:tc>
      </w:tr>
    </w:tbl>
    <w:p w:rsidR="00E11227" w:rsidRPr="00FC2668" w:rsidRDefault="00E11227" w:rsidP="00964241">
      <w:pPr>
        <w:tabs>
          <w:tab w:val="left" w:pos="-1985"/>
          <w:tab w:val="num" w:pos="1065"/>
        </w:tabs>
        <w:spacing w:before="240" w:after="0"/>
        <w:ind w:left="426"/>
        <w:jc w:val="both"/>
        <w:rPr>
          <w:rFonts w:ascii="Times New Roman" w:eastAsia="SimSun" w:hAnsi="Times New Roman" w:cs="Times New Roman"/>
          <w:highlight w:val="yellow"/>
          <w:lang w:eastAsia="zh-CN"/>
        </w:rPr>
      </w:pPr>
      <w:r w:rsidRPr="00FC2668">
        <w:rPr>
          <w:rFonts w:ascii="Times New Roman" w:eastAsia="SimSun" w:hAnsi="Times New Roman" w:cs="Times New Roman"/>
          <w:highlight w:val="yellow"/>
          <w:lang w:eastAsia="zh-CN"/>
        </w:rPr>
        <w:t>8.3. Площадь поверхности детали и диаметр исходной заготовки</w:t>
      </w:r>
    </w:p>
    <w:p w:rsidR="00E11227" w:rsidRPr="00FC2668" w:rsidRDefault="00E11227" w:rsidP="00964241">
      <w:pPr>
        <w:tabs>
          <w:tab w:val="left" w:pos="-1985"/>
          <w:tab w:val="num" w:pos="1065"/>
        </w:tabs>
        <w:spacing w:after="0"/>
        <w:ind w:firstLine="709"/>
        <w:jc w:val="both"/>
        <w:rPr>
          <w:rFonts w:ascii="Times New Roman" w:eastAsia="SimSun" w:hAnsi="Times New Roman" w:cs="Times New Roman"/>
          <w:highlight w:val="yellow"/>
          <w:lang w:eastAsia="zh-CN"/>
        </w:rPr>
      </w:pPr>
      <w:r w:rsidRPr="00FC2668">
        <w:rPr>
          <w:rFonts w:ascii="Times New Roman" w:eastAsia="SimSun" w:hAnsi="Times New Roman" w:cs="Times New Roman"/>
          <w:highlight w:val="yellow"/>
          <w:lang w:eastAsia="zh-CN"/>
        </w:rPr>
        <w:t>Площадь поверхности готовой детали:</w:t>
      </w:r>
    </w:p>
    <w:p w:rsidR="00E11227" w:rsidRPr="00FC2668" w:rsidRDefault="00E11227" w:rsidP="00964241">
      <w:pPr>
        <w:tabs>
          <w:tab w:val="left" w:pos="-1985"/>
          <w:tab w:val="num" w:pos="1065"/>
        </w:tabs>
        <w:spacing w:after="0"/>
        <w:ind w:firstLine="709"/>
        <w:jc w:val="both"/>
        <w:rPr>
          <w:rFonts w:ascii="Times New Roman" w:eastAsia="SimSun" w:hAnsi="Times New Roman" w:cs="Times New Roman"/>
          <w:highlight w:val="yellow"/>
          <w:lang w:eastAsia="zh-CN"/>
        </w:rPr>
      </w:pPr>
      <m:oMathPara>
        <m:oMath>
          <m:r>
            <w:rPr>
              <w:rFonts w:ascii="Cambria Math" w:eastAsia="SimSun" w:hAnsi="Cambria Math" w:cs="Times New Roman"/>
              <w:highlight w:val="yellow"/>
              <w:lang w:eastAsia="zh-CN"/>
            </w:rPr>
            <m:t>F</m:t>
          </m:r>
          <m:r>
            <w:rPr>
              <w:rFonts w:ascii="Cambria Math" w:eastAsia="SimSun" w:hAnsi="Times New Roman" w:cs="Times New Roman"/>
              <w:highlight w:val="yellow"/>
              <w:lang w:eastAsia="zh-CN"/>
            </w:rPr>
            <m:t>=</m:t>
          </m:r>
          <m:nary>
            <m:naryPr>
              <m:chr m:val="∑"/>
              <m:limLoc m:val="undOvr"/>
              <m:subHide m:val="on"/>
              <m:supHide m:val="on"/>
              <m:ctrlPr>
                <w:rPr>
                  <w:rFonts w:ascii="Cambria Math" w:eastAsia="SimSun" w:hAnsi="Times New Roman" w:cs="Times New Roman"/>
                  <w:i/>
                  <w:highlight w:val="yellow"/>
                  <w:lang w:eastAsia="zh-CN"/>
                </w:rPr>
              </m:ctrlPr>
            </m:naryPr>
            <m:sub/>
            <m:sup/>
            <m:e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highlight w:val="yellow"/>
                      <w:lang w:eastAsia="zh-CN"/>
                    </w:rPr>
                  </m:ctrlPr>
                </m:sSubPr>
                <m:e>
                  <m:r>
                    <w:rPr>
                      <w:rFonts w:ascii="Cambria Math" w:eastAsia="SimSun" w:hAnsi="Cambria Math" w:cs="Times New Roman"/>
                      <w:highlight w:val="yellow"/>
                      <w:lang w:eastAsia="zh-CN"/>
                    </w:rPr>
                    <m:t>f</m:t>
                  </m:r>
                </m:e>
                <m:sub>
                  <m:r>
                    <w:rPr>
                      <w:rFonts w:ascii="Cambria Math" w:eastAsia="SimSun" w:hAnsi="Cambria Math" w:cs="Times New Roman"/>
                      <w:highlight w:val="yellow"/>
                      <w:lang w:eastAsia="zh-CN"/>
                    </w:rPr>
                    <m:t>i</m:t>
                  </m:r>
                </m:sub>
              </m:sSub>
            </m:e>
          </m:nary>
          <m:r>
            <w:rPr>
              <w:rFonts w:ascii="Cambria Math" w:eastAsia="SimSun" w:hAnsi="Times New Roman" w:cs="Times New Roman"/>
              <w:highlight w:val="yellow"/>
              <w:lang w:eastAsia="zh-CN"/>
            </w:rPr>
            <m:t xml:space="preserve">=6319+12560+3586+2826=25291 </m:t>
          </m:r>
          <m:sSup>
            <m:sSupPr>
              <m:ctrlPr>
                <w:rPr>
                  <w:rFonts w:ascii="Cambria Math" w:eastAsia="SimSun" w:hAnsi="Times New Roman" w:cs="Times New Roman"/>
                  <w:i/>
                  <w:highlight w:val="yellow"/>
                  <w:lang w:eastAsia="zh-CN"/>
                </w:rPr>
              </m:ctrlPr>
            </m:sSupPr>
            <m:e>
              <m:r>
                <w:rPr>
                  <w:rFonts w:ascii="Cambria Math" w:eastAsia="SimSun" w:hAnsi="Times New Roman" w:cs="Times New Roman"/>
                  <w:highlight w:val="yellow"/>
                  <w:lang w:eastAsia="zh-CN"/>
                </w:rPr>
                <m:t>мм</m:t>
              </m:r>
            </m:e>
            <m:sup>
              <m:r>
                <w:rPr>
                  <w:rFonts w:ascii="Cambria Math" w:eastAsia="SimSun" w:hAnsi="Times New Roman" w:cs="Times New Roman"/>
                  <w:highlight w:val="yellow"/>
                  <w:lang w:eastAsia="zh-CN"/>
                </w:rPr>
                <m:t>2</m:t>
              </m:r>
            </m:sup>
          </m:sSup>
        </m:oMath>
      </m:oMathPara>
    </w:p>
    <w:p w:rsidR="00E11227" w:rsidRPr="00FC2668" w:rsidRDefault="00E11227" w:rsidP="00964241">
      <w:pPr>
        <w:tabs>
          <w:tab w:val="left" w:pos="-1985"/>
          <w:tab w:val="num" w:pos="1065"/>
        </w:tabs>
        <w:spacing w:after="0"/>
        <w:ind w:firstLine="709"/>
        <w:jc w:val="both"/>
        <w:rPr>
          <w:rFonts w:ascii="Times New Roman" w:eastAsia="SimSun" w:hAnsi="Times New Roman" w:cs="Times New Roman"/>
          <w:highlight w:val="yellow"/>
          <w:lang w:eastAsia="zh-CN"/>
        </w:rPr>
      </w:pPr>
      <w:r w:rsidRPr="00FC2668">
        <w:rPr>
          <w:rFonts w:ascii="Times New Roman" w:eastAsia="SimSun" w:hAnsi="Times New Roman" w:cs="Times New Roman"/>
          <w:highlight w:val="yellow"/>
          <w:lang w:eastAsia="zh-CN"/>
        </w:rPr>
        <w:t>Диаметр исходной заготовки:</w:t>
      </w:r>
    </w:p>
    <w:p w:rsidR="00E11227" w:rsidRPr="00FC2668" w:rsidRDefault="00E11227" w:rsidP="00964241">
      <w:pPr>
        <w:tabs>
          <w:tab w:val="left" w:pos="-1985"/>
          <w:tab w:val="num" w:pos="1065"/>
        </w:tabs>
        <w:spacing w:after="0"/>
        <w:ind w:firstLine="709"/>
        <w:jc w:val="both"/>
        <w:rPr>
          <w:rFonts w:ascii="Times New Roman" w:eastAsia="SimSun" w:hAnsi="Times New Roman" w:cs="Times New Roman"/>
          <w:lang w:eastAsia="zh-CN"/>
        </w:rPr>
      </w:pPr>
      <m:oMathPara>
        <m:oMath>
          <m:r>
            <w:rPr>
              <w:rFonts w:ascii="Cambria Math" w:eastAsia="SimSun" w:hAnsi="Cambria Math" w:cs="Times New Roman"/>
              <w:highlight w:val="yellow"/>
              <w:lang w:eastAsia="zh-CN"/>
            </w:rPr>
            <m:t>D</m:t>
          </m:r>
          <m:r>
            <w:rPr>
              <w:rFonts w:ascii="Cambria Math" w:eastAsia="SimSun" w:hAnsi="Times New Roman" w:cs="Times New Roman"/>
              <w:highlight w:val="yellow"/>
              <w:lang w:eastAsia="zh-CN"/>
            </w:rPr>
            <m:t>=1,13</m:t>
          </m:r>
          <m:r>
            <w:rPr>
              <w:rFonts w:ascii="Cambria Math" w:eastAsia="SimSun" w:hAnsi="Times New Roman" w:cs="Times New Roman"/>
              <w:highlight w:val="yellow"/>
              <w:lang w:eastAsia="zh-CN"/>
            </w:rPr>
            <m:t>∙</m:t>
          </m:r>
          <m:rad>
            <m:radPr>
              <m:degHide m:val="on"/>
              <m:ctrlPr>
                <w:rPr>
                  <w:rFonts w:ascii="Cambria Math" w:eastAsia="SimSun" w:hAnsi="Times New Roman" w:cs="Times New Roman"/>
                  <w:i/>
                  <w:highlight w:val="yellow"/>
                  <w:lang w:eastAsia="zh-CN"/>
                </w:rPr>
              </m:ctrlPr>
            </m:radPr>
            <m:deg/>
            <m:e>
              <m:r>
                <w:rPr>
                  <w:rFonts w:ascii="Cambria Math" w:eastAsia="SimSun" w:hAnsi="Cambria Math" w:cs="Times New Roman"/>
                  <w:highlight w:val="yellow"/>
                  <w:lang w:eastAsia="zh-CN"/>
                </w:rPr>
                <m:t>F</m:t>
              </m:r>
            </m:e>
          </m:rad>
          <m:r>
            <w:rPr>
              <w:rFonts w:ascii="Cambria Math" w:eastAsia="SimSun" w:hAnsi="Times New Roman" w:cs="Times New Roman"/>
              <w:highlight w:val="yellow"/>
              <w:lang w:eastAsia="zh-CN"/>
            </w:rPr>
            <m:t>=1,13</m:t>
          </m:r>
          <m:r>
            <w:rPr>
              <w:rFonts w:ascii="Cambria Math" w:eastAsia="SimSun" w:hAnsi="Times New Roman" w:cs="Times New Roman"/>
              <w:highlight w:val="yellow"/>
              <w:lang w:eastAsia="zh-CN"/>
            </w:rPr>
            <m:t>∙</m:t>
          </m:r>
          <m:rad>
            <m:radPr>
              <m:degHide m:val="on"/>
              <m:ctrlPr>
                <w:rPr>
                  <w:rFonts w:ascii="Cambria Math" w:eastAsia="SimSun" w:hAnsi="Times New Roman" w:cs="Times New Roman"/>
                  <w:i/>
                  <w:highlight w:val="yellow"/>
                  <w:lang w:eastAsia="zh-CN"/>
                </w:rPr>
              </m:ctrlPr>
            </m:radPr>
            <m:deg/>
            <m:e>
              <m:r>
                <w:rPr>
                  <w:rFonts w:ascii="Cambria Math" w:eastAsia="SimSun" w:hAnsi="Times New Roman" w:cs="Times New Roman"/>
                  <w:highlight w:val="yellow"/>
                  <w:lang w:eastAsia="zh-CN"/>
                </w:rPr>
                <m:t>25291</m:t>
              </m:r>
            </m:e>
          </m:rad>
          <m:r>
            <w:rPr>
              <w:rFonts w:ascii="Cambria Math" w:eastAsia="SimSun" w:hAnsi="Times New Roman" w:cs="Times New Roman"/>
              <w:highlight w:val="yellow"/>
              <w:lang w:eastAsia="zh-CN"/>
            </w:rPr>
            <m:t xml:space="preserve">=159 </m:t>
          </m:r>
          <m:r>
            <w:rPr>
              <w:rFonts w:ascii="Cambria Math" w:eastAsia="SimSun" w:hAnsi="Times New Roman" w:cs="Times New Roman"/>
              <w:highlight w:val="yellow"/>
              <w:lang w:eastAsia="zh-CN"/>
            </w:rPr>
            <m:t>мм</m:t>
          </m:r>
        </m:oMath>
      </m:oMathPara>
    </w:p>
    <w:p w:rsidR="00E11227" w:rsidRPr="00FC2668" w:rsidRDefault="00E11227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0E435E" w:rsidRPr="00FC2668" w:rsidRDefault="000E435E" w:rsidP="00964241">
      <w:pPr>
        <w:spacing w:after="0"/>
        <w:rPr>
          <w:rFonts w:ascii="Times New Roman" w:eastAsia="Times New Roman" w:hAnsi="Times New Roman" w:cs="Times New Roman"/>
        </w:rPr>
      </w:pPr>
      <w:r w:rsidRPr="00FC2668">
        <w:rPr>
          <w:rFonts w:ascii="Times New Roman" w:hAnsi="Times New Roman" w:cs="Times New Roman"/>
        </w:rPr>
        <w:br w:type="page"/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1"/>
        <w:gridCol w:w="4925"/>
      </w:tblGrid>
      <w:tr w:rsidR="00AA06C5" w:rsidRPr="00FC2668" w:rsidTr="00AA06C5">
        <w:tc>
          <w:tcPr>
            <w:tcW w:w="5211" w:type="dxa"/>
          </w:tcPr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lastRenderedPageBreak/>
              <w:t>САНКТ-ПЕТЕРБУРГСКИЙ ПОЛИТЕХНИЧЕСКИЙ</w:t>
            </w: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УНИВЕРСИТЕТ ПЕТРА ВЕЛИКОГО</w:t>
            </w: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__________________</w:t>
            </w: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bCs/>
                <w:lang w:eastAsia="zh-CN"/>
              </w:rPr>
              <w:t>ИНСТИТУТ МАШИНОСТРОЕНИЯ, МАТЕРИАЛОВ И ТРАНСПОРТА</w:t>
            </w: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</w:p>
          <w:p w:rsidR="00AA06C5" w:rsidRPr="00FC2668" w:rsidRDefault="00AA06C5" w:rsidP="00964241">
            <w:pPr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Высшая школа машиностроения</w:t>
            </w:r>
          </w:p>
        </w:tc>
        <w:tc>
          <w:tcPr>
            <w:tcW w:w="4925" w:type="dxa"/>
          </w:tcPr>
          <w:p w:rsidR="00E11227" w:rsidRPr="00FC2668" w:rsidRDefault="00E11227" w:rsidP="00964241">
            <w:pPr>
              <w:ind w:firstLine="175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Студент______________________________</w:t>
            </w:r>
          </w:p>
          <w:p w:rsidR="00E11227" w:rsidRPr="00FC2668" w:rsidRDefault="00E11227" w:rsidP="00964241">
            <w:pPr>
              <w:ind w:firstLine="175"/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(фамилия, и. о.)</w:t>
            </w:r>
          </w:p>
          <w:p w:rsidR="00E11227" w:rsidRPr="00FC2668" w:rsidRDefault="00E11227" w:rsidP="00964241">
            <w:pPr>
              <w:spacing w:before="240"/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Институт ____________________________</w:t>
            </w:r>
          </w:p>
          <w:p w:rsidR="00E11227" w:rsidRPr="00FC2668" w:rsidRDefault="00E11227" w:rsidP="00964241">
            <w:pPr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</w:p>
          <w:p w:rsidR="00E11227" w:rsidRPr="00FC2668" w:rsidRDefault="00E11227" w:rsidP="00964241">
            <w:pPr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Группа_______________________________</w:t>
            </w:r>
          </w:p>
          <w:p w:rsidR="00E11227" w:rsidRPr="00FC2668" w:rsidRDefault="00E11227" w:rsidP="00964241">
            <w:pPr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</w:p>
          <w:p w:rsidR="00AA06C5" w:rsidRPr="00FC2668" w:rsidRDefault="00E11227" w:rsidP="00964241">
            <w:pPr>
              <w:ind w:firstLine="175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FC2668">
              <w:rPr>
                <w:rFonts w:ascii="Times New Roman" w:eastAsia="SimSun" w:hAnsi="Times New Roman" w:cs="Times New Roman"/>
                <w:lang w:eastAsia="zh-CN"/>
              </w:rPr>
              <w:t>Работа принята________________________</w:t>
            </w:r>
          </w:p>
        </w:tc>
      </w:tr>
    </w:tbl>
    <w:p w:rsidR="00316D4B" w:rsidRPr="00FC2668" w:rsidRDefault="00316D4B" w:rsidP="00964241">
      <w:pPr>
        <w:rPr>
          <w:rFonts w:ascii="Times New Roman" w:eastAsia="SimSun" w:hAnsi="Times New Roman" w:cs="Times New Roman"/>
          <w:lang w:eastAsia="zh-CN"/>
        </w:rPr>
      </w:pPr>
    </w:p>
    <w:p w:rsidR="00316D4B" w:rsidRPr="00FC2668" w:rsidRDefault="00316D4B" w:rsidP="00964241">
      <w:pPr>
        <w:spacing w:after="0"/>
        <w:jc w:val="center"/>
        <w:rPr>
          <w:rFonts w:ascii="Times New Roman" w:eastAsia="Times New Roman" w:hAnsi="Times New Roman" w:cs="Times New Roman"/>
        </w:rPr>
      </w:pPr>
      <w:r w:rsidRPr="00FC2668">
        <w:rPr>
          <w:rFonts w:ascii="Times New Roman" w:eastAsia="Times New Roman" w:hAnsi="Times New Roman" w:cs="Times New Roman"/>
        </w:rPr>
        <w:t xml:space="preserve">ЛАБОРАТОРНАЯ РАБОТА № 7 </w:t>
      </w:r>
    </w:p>
    <w:p w:rsidR="000E435E" w:rsidRPr="00FC2668" w:rsidRDefault="00316D4B" w:rsidP="00964241">
      <w:pPr>
        <w:jc w:val="center"/>
        <w:rPr>
          <w:rFonts w:ascii="Times New Roman" w:eastAsia="Times New Roman" w:hAnsi="Times New Roman" w:cs="Times New Roman"/>
        </w:rPr>
      </w:pPr>
      <w:r w:rsidRPr="00FC2668">
        <w:rPr>
          <w:rFonts w:ascii="Times New Roman" w:eastAsia="Times New Roman" w:hAnsi="Times New Roman" w:cs="Times New Roman"/>
          <w:b/>
        </w:rPr>
        <w:t xml:space="preserve">Исследование </w:t>
      </w:r>
      <w:r w:rsidRPr="00FC2668">
        <w:rPr>
          <w:rFonts w:ascii="Times New Roman" w:eastAsia="Times New Roman" w:hAnsi="Times New Roman" w:cs="Times New Roman"/>
          <w:b/>
          <w:bCs/>
        </w:rPr>
        <w:t>влияния химического состава сплавов на свариваемость</w:t>
      </w:r>
      <w:r w:rsidRPr="00FC2668">
        <w:rPr>
          <w:rFonts w:ascii="Times New Roman" w:eastAsia="Times New Roman" w:hAnsi="Times New Roman" w:cs="Times New Roman"/>
          <w:b/>
        </w:rPr>
        <w:t xml:space="preserve"> </w:t>
      </w:r>
    </w:p>
    <w:p w:rsidR="009D729D" w:rsidRPr="00FC2668" w:rsidRDefault="000E435E" w:rsidP="00964241">
      <w:pPr>
        <w:spacing w:after="0"/>
        <w:ind w:firstLine="426"/>
        <w:contextualSpacing/>
        <w:jc w:val="both"/>
        <w:rPr>
          <w:rFonts w:ascii="Times New Roman" w:eastAsia="Times New Roman" w:hAnsi="Times New Roman" w:cs="Times New Roman"/>
        </w:rPr>
      </w:pPr>
      <w:r w:rsidRPr="00FC2668">
        <w:rPr>
          <w:rFonts w:ascii="Times New Roman" w:eastAsia="Times New Roman" w:hAnsi="Times New Roman" w:cs="Times New Roman"/>
        </w:rPr>
        <w:t xml:space="preserve">1. Цель работы: </w:t>
      </w:r>
      <w:r w:rsidR="009D729D" w:rsidRPr="00FC2668">
        <w:rPr>
          <w:rFonts w:ascii="Times New Roman" w:eastAsia="Times New Roman" w:hAnsi="Times New Roman" w:cs="Times New Roman"/>
        </w:rPr>
        <w:t>знани</w:t>
      </w:r>
      <w:r w:rsidR="009D729D" w:rsidRPr="00FC2668">
        <w:rPr>
          <w:rFonts w:ascii="Times New Roman" w:hAnsi="Times New Roman" w:cs="Times New Roman"/>
        </w:rPr>
        <w:t>е</w:t>
      </w:r>
      <w:r w:rsidR="009D729D" w:rsidRPr="00FC2668">
        <w:rPr>
          <w:rFonts w:ascii="Times New Roman" w:eastAsia="Times New Roman" w:hAnsi="Times New Roman" w:cs="Times New Roman"/>
        </w:rPr>
        <w:t xml:space="preserve"> методики технологических испытаний материалов на свариваемость, основных дефектов сварного шва и причин их возникновения; умени</w:t>
      </w:r>
      <w:r w:rsidR="009D729D" w:rsidRPr="00FC2668">
        <w:rPr>
          <w:rFonts w:ascii="Times New Roman" w:hAnsi="Times New Roman" w:cs="Times New Roman"/>
        </w:rPr>
        <w:t>е</w:t>
      </w:r>
      <w:r w:rsidR="009D729D" w:rsidRPr="00FC2668">
        <w:rPr>
          <w:rFonts w:ascii="Times New Roman" w:eastAsia="Times New Roman" w:hAnsi="Times New Roman" w:cs="Times New Roman"/>
        </w:rPr>
        <w:t xml:space="preserve"> оценить свариваемость сплавов при известном химическом составе и правильно выбрать </w:t>
      </w:r>
      <w:r w:rsidR="003174A9" w:rsidRPr="00FC2668">
        <w:rPr>
          <w:rFonts w:ascii="Times New Roman" w:eastAsia="Times New Roman" w:hAnsi="Times New Roman" w:cs="Times New Roman"/>
        </w:rPr>
        <w:t>условия</w:t>
      </w:r>
      <w:r w:rsidR="009D729D" w:rsidRPr="00FC2668">
        <w:rPr>
          <w:rFonts w:ascii="Times New Roman" w:eastAsia="Times New Roman" w:hAnsi="Times New Roman" w:cs="Times New Roman"/>
        </w:rPr>
        <w:t xml:space="preserve"> свар</w:t>
      </w:r>
      <w:r w:rsidR="003174A9" w:rsidRPr="00FC2668">
        <w:rPr>
          <w:rFonts w:ascii="Times New Roman" w:eastAsia="Times New Roman" w:hAnsi="Times New Roman" w:cs="Times New Roman"/>
        </w:rPr>
        <w:t>ки</w:t>
      </w:r>
      <w:r w:rsidR="009D729D" w:rsidRPr="00FC2668">
        <w:rPr>
          <w:rFonts w:ascii="Times New Roman" w:eastAsia="Times New Roman" w:hAnsi="Times New Roman" w:cs="Times New Roman"/>
        </w:rPr>
        <w:t>.</w:t>
      </w:r>
    </w:p>
    <w:p w:rsidR="009D729D" w:rsidRPr="00FC2668" w:rsidRDefault="000E435E" w:rsidP="00964241">
      <w:pPr>
        <w:pStyle w:val="a8"/>
        <w:tabs>
          <w:tab w:val="clear" w:pos="1080"/>
          <w:tab w:val="left" w:pos="-1985"/>
          <w:tab w:val="left" w:pos="0"/>
        </w:tabs>
        <w:spacing w:line="276" w:lineRule="auto"/>
        <w:ind w:firstLine="426"/>
        <w:rPr>
          <w:sz w:val="22"/>
          <w:szCs w:val="22"/>
        </w:rPr>
      </w:pPr>
      <w:r w:rsidRPr="00FC2668">
        <w:rPr>
          <w:sz w:val="22"/>
          <w:szCs w:val="22"/>
        </w:rPr>
        <w:t xml:space="preserve">2. Сущность </w:t>
      </w:r>
      <w:r w:rsidR="009D729D" w:rsidRPr="00FC2668">
        <w:rPr>
          <w:sz w:val="22"/>
          <w:szCs w:val="22"/>
        </w:rPr>
        <w:t>сварки плавлением. Свариваемость сталей и сплавов.</w:t>
      </w:r>
    </w:p>
    <w:p w:rsidR="009D729D" w:rsidRPr="00FC2668" w:rsidRDefault="009D729D" w:rsidP="00964241">
      <w:pPr>
        <w:pStyle w:val="a8"/>
        <w:tabs>
          <w:tab w:val="left" w:pos="-1985"/>
          <w:tab w:val="num" w:pos="720"/>
        </w:tabs>
        <w:spacing w:line="276" w:lineRule="auto"/>
        <w:ind w:firstLine="426"/>
        <w:rPr>
          <w:sz w:val="22"/>
          <w:szCs w:val="22"/>
        </w:rPr>
      </w:pPr>
    </w:p>
    <w:p w:rsidR="009D729D" w:rsidRPr="00FC2668" w:rsidRDefault="009D729D" w:rsidP="00964241">
      <w:pPr>
        <w:pStyle w:val="a8"/>
        <w:tabs>
          <w:tab w:val="left" w:pos="-1985"/>
          <w:tab w:val="num" w:pos="720"/>
        </w:tabs>
        <w:spacing w:line="276" w:lineRule="auto"/>
        <w:ind w:firstLine="426"/>
        <w:rPr>
          <w:sz w:val="22"/>
          <w:szCs w:val="22"/>
        </w:rPr>
      </w:pPr>
    </w:p>
    <w:p w:rsidR="009D729D" w:rsidRPr="00FC2668" w:rsidRDefault="009D729D" w:rsidP="00964241">
      <w:pPr>
        <w:pStyle w:val="a8"/>
        <w:tabs>
          <w:tab w:val="left" w:pos="-1985"/>
          <w:tab w:val="num" w:pos="720"/>
        </w:tabs>
        <w:spacing w:line="276" w:lineRule="auto"/>
        <w:ind w:firstLine="426"/>
        <w:rPr>
          <w:sz w:val="22"/>
          <w:szCs w:val="22"/>
        </w:rPr>
      </w:pPr>
    </w:p>
    <w:p w:rsidR="00932D0D" w:rsidRPr="00FC2668" w:rsidRDefault="00932D0D" w:rsidP="00964241">
      <w:pPr>
        <w:pStyle w:val="a8"/>
        <w:tabs>
          <w:tab w:val="left" w:pos="-1985"/>
          <w:tab w:val="num" w:pos="720"/>
        </w:tabs>
        <w:spacing w:line="276" w:lineRule="auto"/>
        <w:ind w:firstLine="426"/>
        <w:rPr>
          <w:sz w:val="22"/>
          <w:szCs w:val="22"/>
        </w:rPr>
      </w:pPr>
    </w:p>
    <w:p w:rsidR="006306E5" w:rsidRPr="00FC2668" w:rsidRDefault="006306E5" w:rsidP="00964241">
      <w:pPr>
        <w:pStyle w:val="a8"/>
        <w:tabs>
          <w:tab w:val="left" w:pos="-1985"/>
          <w:tab w:val="num" w:pos="720"/>
        </w:tabs>
        <w:spacing w:line="276" w:lineRule="auto"/>
        <w:ind w:firstLine="426"/>
        <w:rPr>
          <w:sz w:val="22"/>
          <w:szCs w:val="22"/>
        </w:rPr>
      </w:pPr>
    </w:p>
    <w:p w:rsidR="006306E5" w:rsidRPr="00FC2668" w:rsidRDefault="006306E5" w:rsidP="00964241">
      <w:pPr>
        <w:pStyle w:val="a8"/>
        <w:tabs>
          <w:tab w:val="left" w:pos="-1985"/>
          <w:tab w:val="num" w:pos="720"/>
        </w:tabs>
        <w:spacing w:line="276" w:lineRule="auto"/>
        <w:ind w:firstLine="426"/>
        <w:rPr>
          <w:sz w:val="22"/>
          <w:szCs w:val="22"/>
        </w:rPr>
      </w:pPr>
    </w:p>
    <w:p w:rsidR="009D729D" w:rsidRPr="00FC2668" w:rsidRDefault="009D729D" w:rsidP="00964241">
      <w:pPr>
        <w:pStyle w:val="a8"/>
        <w:tabs>
          <w:tab w:val="left" w:pos="-1985"/>
          <w:tab w:val="num" w:pos="720"/>
        </w:tabs>
        <w:spacing w:line="276" w:lineRule="auto"/>
        <w:ind w:firstLine="426"/>
        <w:rPr>
          <w:sz w:val="22"/>
          <w:szCs w:val="22"/>
        </w:rPr>
      </w:pPr>
    </w:p>
    <w:p w:rsidR="00AA06C5" w:rsidRPr="00FC2668" w:rsidRDefault="00AA06C5" w:rsidP="00964241">
      <w:pPr>
        <w:pStyle w:val="a8"/>
        <w:tabs>
          <w:tab w:val="left" w:pos="-1985"/>
          <w:tab w:val="num" w:pos="720"/>
        </w:tabs>
        <w:spacing w:line="276" w:lineRule="auto"/>
        <w:ind w:firstLine="426"/>
        <w:rPr>
          <w:sz w:val="22"/>
          <w:szCs w:val="22"/>
        </w:rPr>
      </w:pPr>
    </w:p>
    <w:p w:rsidR="00AA06C5" w:rsidRPr="00FC2668" w:rsidRDefault="00AA06C5" w:rsidP="00964241">
      <w:pPr>
        <w:pStyle w:val="a8"/>
        <w:tabs>
          <w:tab w:val="left" w:pos="-1985"/>
          <w:tab w:val="num" w:pos="720"/>
        </w:tabs>
        <w:spacing w:line="276" w:lineRule="auto"/>
        <w:ind w:firstLine="426"/>
        <w:rPr>
          <w:sz w:val="22"/>
          <w:szCs w:val="22"/>
        </w:rPr>
      </w:pPr>
    </w:p>
    <w:p w:rsidR="009D729D" w:rsidRPr="00FC2668" w:rsidRDefault="009D729D" w:rsidP="00964241">
      <w:pPr>
        <w:pStyle w:val="a8"/>
        <w:tabs>
          <w:tab w:val="left" w:pos="-1985"/>
          <w:tab w:val="num" w:pos="720"/>
        </w:tabs>
        <w:spacing w:line="276" w:lineRule="auto"/>
        <w:ind w:firstLine="426"/>
        <w:rPr>
          <w:sz w:val="22"/>
          <w:szCs w:val="22"/>
        </w:rPr>
      </w:pPr>
    </w:p>
    <w:p w:rsidR="009D729D" w:rsidRPr="00FC2668" w:rsidRDefault="009D729D" w:rsidP="00964241">
      <w:pPr>
        <w:pStyle w:val="a8"/>
        <w:tabs>
          <w:tab w:val="left" w:pos="-1985"/>
          <w:tab w:val="num" w:pos="720"/>
        </w:tabs>
        <w:spacing w:line="276" w:lineRule="auto"/>
        <w:ind w:firstLine="426"/>
        <w:rPr>
          <w:sz w:val="22"/>
          <w:szCs w:val="22"/>
        </w:rPr>
      </w:pPr>
    </w:p>
    <w:p w:rsidR="000E435E" w:rsidRDefault="009D729D" w:rsidP="00964241">
      <w:pPr>
        <w:pStyle w:val="a8"/>
        <w:tabs>
          <w:tab w:val="left" w:pos="-1985"/>
          <w:tab w:val="num" w:pos="720"/>
        </w:tabs>
        <w:spacing w:line="276" w:lineRule="auto"/>
        <w:ind w:firstLine="426"/>
        <w:rPr>
          <w:sz w:val="22"/>
          <w:szCs w:val="22"/>
        </w:rPr>
      </w:pPr>
      <w:r w:rsidRPr="00FC2668">
        <w:rPr>
          <w:sz w:val="22"/>
          <w:szCs w:val="22"/>
        </w:rPr>
        <w:t>3. Схема ручной дуговой сварки</w:t>
      </w:r>
      <w:r w:rsidR="009449AC">
        <w:rPr>
          <w:sz w:val="22"/>
          <w:szCs w:val="22"/>
        </w:rPr>
        <w:t xml:space="preserve"> и э</w:t>
      </w:r>
      <w:r w:rsidR="009449AC" w:rsidRPr="00FC2668">
        <w:rPr>
          <w:sz w:val="22"/>
          <w:szCs w:val="22"/>
        </w:rPr>
        <w:t>скизы полученных образцов с изображением сварного шва и его дефектов</w:t>
      </w:r>
      <w:r w:rsidR="000E435E" w:rsidRPr="00FC2668">
        <w:rPr>
          <w:sz w:val="22"/>
          <w:szCs w:val="22"/>
        </w:rPr>
        <w:t xml:space="preserve">. </w:t>
      </w:r>
    </w:p>
    <w:p w:rsidR="007E24B3" w:rsidRPr="00FC2668" w:rsidRDefault="007E24B3" w:rsidP="00964241">
      <w:pPr>
        <w:pStyle w:val="a8"/>
        <w:tabs>
          <w:tab w:val="left" w:pos="-1985"/>
          <w:tab w:val="num" w:pos="720"/>
        </w:tabs>
        <w:spacing w:line="276" w:lineRule="auto"/>
        <w:ind w:firstLine="426"/>
        <w:rPr>
          <w:sz w:val="22"/>
          <w:szCs w:val="22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54"/>
        <w:gridCol w:w="4883"/>
      </w:tblGrid>
      <w:tr w:rsidR="009449AC" w:rsidRPr="00FC2668" w:rsidTr="007E24B3">
        <w:tc>
          <w:tcPr>
            <w:tcW w:w="5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9AC" w:rsidRDefault="007E24B3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Схема ручной дуговой сварки</w:t>
            </w:r>
          </w:p>
          <w:p w:rsidR="007E24B3" w:rsidRDefault="007E24B3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</w:p>
          <w:p w:rsidR="007E24B3" w:rsidRPr="00FC2668" w:rsidRDefault="007E24B3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object w:dxaOrig="7365" w:dyaOrig="4470">
                <v:shape id="_x0000_i1046" type="#_x0000_t75" style="width:252pt;height:152.3pt" o:ole="">
                  <v:imagedata r:id="rId58" o:title=""/>
                </v:shape>
                <o:OLEObject Type="Embed" ProgID="PBrush" ShapeID="_x0000_i1046" DrawAspect="Content" ObjectID="_1788379113" r:id="rId59"/>
              </w:object>
            </w:r>
          </w:p>
        </w:tc>
        <w:tc>
          <w:tcPr>
            <w:tcW w:w="4927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449AC" w:rsidRPr="00FC2668" w:rsidRDefault="009449AC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</w:t>
            </w:r>
            <w:r w:rsidRPr="00FC2668">
              <w:rPr>
                <w:sz w:val="22"/>
                <w:szCs w:val="22"/>
              </w:rPr>
              <w:t>скизы полученных образцов</w:t>
            </w:r>
          </w:p>
        </w:tc>
      </w:tr>
      <w:tr w:rsidR="009449AC" w:rsidRPr="00FC2668" w:rsidTr="007E24B3">
        <w:tc>
          <w:tcPr>
            <w:tcW w:w="50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9449AC" w:rsidRDefault="009449AC" w:rsidP="009449AC">
            <w:pPr>
              <w:pStyle w:val="a6"/>
              <w:tabs>
                <w:tab w:val="left" w:pos="0"/>
              </w:tabs>
              <w:spacing w:before="240" w:line="276" w:lineRule="auto"/>
              <w:ind w:left="0" w:firstLine="0"/>
              <w:jc w:val="left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 xml:space="preserve">1. Заготовка, 2.                                                         </w:t>
            </w:r>
          </w:p>
          <w:p w:rsidR="009449AC" w:rsidRPr="00FC2668" w:rsidRDefault="009449AC" w:rsidP="009449AC">
            <w:pPr>
              <w:pStyle w:val="a6"/>
              <w:tabs>
                <w:tab w:val="left" w:pos="0"/>
              </w:tabs>
              <w:spacing w:before="240" w:line="276" w:lineRule="auto"/>
              <w:ind w:left="0" w:firstLine="0"/>
              <w:jc w:val="left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 xml:space="preserve">3.                                </w:t>
            </w:r>
            <w:r>
              <w:rPr>
                <w:sz w:val="22"/>
                <w:szCs w:val="22"/>
              </w:rPr>
              <w:t xml:space="preserve">     </w:t>
            </w:r>
            <w:r w:rsidRPr="00FC2668">
              <w:rPr>
                <w:sz w:val="22"/>
                <w:szCs w:val="22"/>
              </w:rPr>
              <w:t xml:space="preserve">4.                                             </w:t>
            </w:r>
          </w:p>
          <w:p w:rsidR="009449AC" w:rsidRPr="00FC2668" w:rsidRDefault="009449AC" w:rsidP="009449AC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left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 xml:space="preserve">5.                                       </w:t>
            </w:r>
            <w:r>
              <w:rPr>
                <w:sz w:val="22"/>
                <w:szCs w:val="22"/>
              </w:rPr>
              <w:t xml:space="preserve">   </w:t>
            </w:r>
            <w:r w:rsidRPr="00FC266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6.                    </w:t>
            </w:r>
            <w:r w:rsidRPr="00FC2668">
              <w:rPr>
                <w:sz w:val="22"/>
                <w:szCs w:val="22"/>
              </w:rPr>
              <w:t xml:space="preserve">                 7.                     </w:t>
            </w:r>
            <w:r>
              <w:rPr>
                <w:sz w:val="22"/>
                <w:szCs w:val="22"/>
              </w:rPr>
              <w:t xml:space="preserve">            </w:t>
            </w:r>
            <w:r w:rsidRPr="00FC2668">
              <w:rPr>
                <w:sz w:val="22"/>
                <w:szCs w:val="22"/>
              </w:rPr>
              <w:t xml:space="preserve">           8.                                                                9.                                       10.                                                                       11.                                        12. Источник питания</w:t>
            </w:r>
          </w:p>
        </w:tc>
        <w:tc>
          <w:tcPr>
            <w:tcW w:w="4927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449AC" w:rsidRPr="00FC2668" w:rsidRDefault="009449AC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</w:p>
        </w:tc>
      </w:tr>
    </w:tbl>
    <w:p w:rsidR="00FC2668" w:rsidRDefault="00FC2668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</w:p>
    <w:p w:rsidR="00FC2668" w:rsidRDefault="00FC2668" w:rsidP="00964241">
      <w:pPr>
        <w:rPr>
          <w:rFonts w:ascii="Times New Roman" w:eastAsia="Times New Roman" w:hAnsi="Times New Roman" w:cs="Times New Roman"/>
        </w:rPr>
      </w:pPr>
      <w:r>
        <w:br w:type="page"/>
      </w:r>
    </w:p>
    <w:p w:rsidR="006306E5" w:rsidRPr="00FC2668" w:rsidRDefault="007E24B3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>
        <w:rPr>
          <w:sz w:val="22"/>
          <w:szCs w:val="22"/>
        </w:rPr>
        <w:lastRenderedPageBreak/>
        <w:t>4</w:t>
      </w:r>
      <w:r w:rsidR="006306E5" w:rsidRPr="00FC2668">
        <w:rPr>
          <w:sz w:val="22"/>
          <w:szCs w:val="22"/>
        </w:rPr>
        <w:t xml:space="preserve">. Химический состав заданных сплавов. Эквивалентное содержание углерода. Группа стали по свариваемости. Наличие и виды дефектов сварных швов. </w:t>
      </w:r>
    </w:p>
    <w:tbl>
      <w:tblPr>
        <w:tblW w:w="991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599"/>
        <w:gridCol w:w="1241"/>
        <w:gridCol w:w="851"/>
        <w:gridCol w:w="1134"/>
        <w:gridCol w:w="1842"/>
        <w:gridCol w:w="2268"/>
        <w:gridCol w:w="1979"/>
      </w:tblGrid>
      <w:tr w:rsidR="003E1586" w:rsidRPr="00FC2668" w:rsidTr="007E24B3">
        <w:trPr>
          <w:cantSplit/>
          <w:trHeight w:val="220"/>
          <w:jc w:val="center"/>
        </w:trPr>
        <w:tc>
          <w:tcPr>
            <w:tcW w:w="599" w:type="dxa"/>
            <w:vMerge w:val="restart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№</w:t>
            </w:r>
          </w:p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b/>
                <w:sz w:val="22"/>
                <w:szCs w:val="22"/>
              </w:rPr>
            </w:pPr>
            <w:proofErr w:type="spellStart"/>
            <w:proofErr w:type="gramStart"/>
            <w:r w:rsidRPr="00FC2668">
              <w:rPr>
                <w:sz w:val="22"/>
                <w:szCs w:val="22"/>
              </w:rPr>
              <w:t>п</w:t>
            </w:r>
            <w:proofErr w:type="spellEnd"/>
            <w:proofErr w:type="gramEnd"/>
            <w:r w:rsidRPr="00FC2668">
              <w:rPr>
                <w:sz w:val="22"/>
                <w:szCs w:val="22"/>
              </w:rPr>
              <w:t>/</w:t>
            </w:r>
            <w:proofErr w:type="spellStart"/>
            <w:r w:rsidRPr="00FC2668">
              <w:rPr>
                <w:sz w:val="22"/>
                <w:szCs w:val="22"/>
              </w:rPr>
              <w:t>п</w:t>
            </w:r>
            <w:proofErr w:type="spellEnd"/>
          </w:p>
        </w:tc>
        <w:tc>
          <w:tcPr>
            <w:tcW w:w="1241" w:type="dxa"/>
            <w:vMerge w:val="restart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b/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Сплав</w:t>
            </w:r>
          </w:p>
        </w:tc>
        <w:tc>
          <w:tcPr>
            <w:tcW w:w="851" w:type="dxa"/>
            <w:vMerge w:val="restart"/>
            <w:vAlign w:val="center"/>
          </w:tcPr>
          <w:p w:rsidR="003E1586" w:rsidRPr="00FC2668" w:rsidRDefault="003E1586" w:rsidP="009449AC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  <w:lang w:val="en-US"/>
              </w:rPr>
            </w:pPr>
            <w:r w:rsidRPr="00FC2668">
              <w:rPr>
                <w:sz w:val="22"/>
                <w:szCs w:val="22"/>
                <w:lang w:val="en-US"/>
              </w:rPr>
              <w:t>C</w:t>
            </w:r>
            <w:r w:rsidR="009449AC">
              <w:rPr>
                <w:sz w:val="22"/>
                <w:szCs w:val="22"/>
              </w:rPr>
              <w:t xml:space="preserve"> и </w:t>
            </w:r>
            <w:proofErr w:type="spellStart"/>
            <w:r w:rsidRPr="00FC2668">
              <w:rPr>
                <w:sz w:val="22"/>
                <w:szCs w:val="22"/>
              </w:rPr>
              <w:t>С</w:t>
            </w:r>
            <w:r w:rsidRPr="00FC2668">
              <w:rPr>
                <w:sz w:val="22"/>
                <w:szCs w:val="22"/>
                <w:vertAlign w:val="subscript"/>
              </w:rPr>
              <w:t>э</w:t>
            </w:r>
            <w:proofErr w:type="spellEnd"/>
            <w:r w:rsidRPr="00FC2668">
              <w:rPr>
                <w:sz w:val="22"/>
                <w:szCs w:val="22"/>
              </w:rPr>
              <w:t>,</w:t>
            </w:r>
            <w:r w:rsidR="009449AC">
              <w:rPr>
                <w:sz w:val="22"/>
                <w:szCs w:val="22"/>
              </w:rPr>
              <w:t xml:space="preserve"> </w:t>
            </w:r>
            <w:r w:rsidRPr="00FC2668">
              <w:rPr>
                <w:sz w:val="22"/>
                <w:szCs w:val="22"/>
              </w:rPr>
              <w:t>%</w:t>
            </w:r>
          </w:p>
        </w:tc>
        <w:tc>
          <w:tcPr>
            <w:tcW w:w="1134" w:type="dxa"/>
            <w:vMerge w:val="restart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Группа</w:t>
            </w:r>
          </w:p>
        </w:tc>
        <w:tc>
          <w:tcPr>
            <w:tcW w:w="6089" w:type="dxa"/>
            <w:gridSpan w:val="3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Условия сварки пробы</w:t>
            </w:r>
          </w:p>
        </w:tc>
      </w:tr>
      <w:tr w:rsidR="003E1586" w:rsidRPr="00FC2668" w:rsidTr="007E24B3">
        <w:trPr>
          <w:cantSplit/>
          <w:trHeight w:val="220"/>
          <w:jc w:val="center"/>
        </w:trPr>
        <w:tc>
          <w:tcPr>
            <w:tcW w:w="599" w:type="dxa"/>
            <w:vMerge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241" w:type="dxa"/>
            <w:vMerge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Merge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vAlign w:val="center"/>
          </w:tcPr>
          <w:p w:rsidR="003E1586" w:rsidRPr="007E24B3" w:rsidRDefault="003E1586" w:rsidP="007E24B3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0"/>
                <w:szCs w:val="20"/>
              </w:rPr>
            </w:pPr>
            <w:r w:rsidRPr="007E24B3">
              <w:rPr>
                <w:sz w:val="20"/>
                <w:szCs w:val="20"/>
              </w:rPr>
              <w:t>Предварительный подогрев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1586" w:rsidRPr="007E24B3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0"/>
                <w:szCs w:val="20"/>
              </w:rPr>
            </w:pPr>
            <w:r w:rsidRPr="007E24B3">
              <w:rPr>
                <w:sz w:val="20"/>
                <w:szCs w:val="20"/>
              </w:rPr>
              <w:t>Естественное охлаждение на воздухе</w:t>
            </w:r>
          </w:p>
        </w:tc>
        <w:tc>
          <w:tcPr>
            <w:tcW w:w="1979" w:type="dxa"/>
            <w:tcBorders>
              <w:left w:val="single" w:sz="4" w:space="0" w:color="auto"/>
            </w:tcBorders>
            <w:vAlign w:val="center"/>
          </w:tcPr>
          <w:p w:rsidR="003E1586" w:rsidRPr="007E24B3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0"/>
                <w:szCs w:val="20"/>
              </w:rPr>
            </w:pPr>
            <w:r w:rsidRPr="007E24B3">
              <w:rPr>
                <w:sz w:val="20"/>
                <w:szCs w:val="20"/>
              </w:rPr>
              <w:t>Охлаждение водой (сварка на морозе)</w:t>
            </w:r>
          </w:p>
        </w:tc>
      </w:tr>
      <w:tr w:rsidR="003E1586" w:rsidRPr="00FC2668" w:rsidTr="007E24B3">
        <w:trPr>
          <w:cantSplit/>
          <w:trHeight w:val="340"/>
          <w:jc w:val="center"/>
        </w:trPr>
        <w:tc>
          <w:tcPr>
            <w:tcW w:w="599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1</w:t>
            </w:r>
          </w:p>
        </w:tc>
        <w:tc>
          <w:tcPr>
            <w:tcW w:w="1241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  <w:tcBorders>
              <w:left w:val="single" w:sz="4" w:space="0" w:color="auto"/>
            </w:tcBorders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</w:tr>
      <w:tr w:rsidR="003E1586" w:rsidRPr="00FC2668" w:rsidTr="007E24B3">
        <w:trPr>
          <w:cantSplit/>
          <w:trHeight w:val="340"/>
          <w:jc w:val="center"/>
        </w:trPr>
        <w:tc>
          <w:tcPr>
            <w:tcW w:w="599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2</w:t>
            </w:r>
          </w:p>
        </w:tc>
        <w:tc>
          <w:tcPr>
            <w:tcW w:w="1241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  <w:tcBorders>
              <w:left w:val="single" w:sz="4" w:space="0" w:color="auto"/>
            </w:tcBorders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</w:tr>
      <w:tr w:rsidR="003E1586" w:rsidRPr="00FC2668" w:rsidTr="007E24B3">
        <w:trPr>
          <w:cantSplit/>
          <w:trHeight w:val="340"/>
          <w:jc w:val="center"/>
        </w:trPr>
        <w:tc>
          <w:tcPr>
            <w:tcW w:w="599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3</w:t>
            </w:r>
          </w:p>
        </w:tc>
        <w:tc>
          <w:tcPr>
            <w:tcW w:w="1241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  <w:tcBorders>
              <w:left w:val="single" w:sz="4" w:space="0" w:color="auto"/>
            </w:tcBorders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</w:tr>
      <w:tr w:rsidR="003E1586" w:rsidRPr="00FC2668" w:rsidTr="007E24B3">
        <w:trPr>
          <w:cantSplit/>
          <w:trHeight w:val="340"/>
          <w:jc w:val="center"/>
        </w:trPr>
        <w:tc>
          <w:tcPr>
            <w:tcW w:w="599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4</w:t>
            </w:r>
          </w:p>
        </w:tc>
        <w:tc>
          <w:tcPr>
            <w:tcW w:w="1241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  <w:tcBorders>
              <w:left w:val="single" w:sz="4" w:space="0" w:color="auto"/>
            </w:tcBorders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</w:tr>
      <w:tr w:rsidR="003E1586" w:rsidRPr="00FC2668" w:rsidTr="007E24B3">
        <w:trPr>
          <w:cantSplit/>
          <w:trHeight w:val="340"/>
          <w:jc w:val="center"/>
        </w:trPr>
        <w:tc>
          <w:tcPr>
            <w:tcW w:w="599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5</w:t>
            </w:r>
          </w:p>
        </w:tc>
        <w:tc>
          <w:tcPr>
            <w:tcW w:w="1241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  <w:tcBorders>
              <w:left w:val="single" w:sz="4" w:space="0" w:color="auto"/>
            </w:tcBorders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</w:tr>
      <w:tr w:rsidR="003E1586" w:rsidRPr="00FC2668" w:rsidTr="007E24B3">
        <w:trPr>
          <w:cantSplit/>
          <w:trHeight w:val="340"/>
          <w:jc w:val="center"/>
        </w:trPr>
        <w:tc>
          <w:tcPr>
            <w:tcW w:w="599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6</w:t>
            </w:r>
          </w:p>
        </w:tc>
        <w:tc>
          <w:tcPr>
            <w:tcW w:w="1241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  <w:tcBorders>
              <w:left w:val="single" w:sz="4" w:space="0" w:color="auto"/>
            </w:tcBorders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</w:tr>
      <w:tr w:rsidR="003E1586" w:rsidRPr="00FC2668" w:rsidTr="007E24B3">
        <w:trPr>
          <w:cantSplit/>
          <w:trHeight w:val="340"/>
          <w:jc w:val="center"/>
        </w:trPr>
        <w:tc>
          <w:tcPr>
            <w:tcW w:w="599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7</w:t>
            </w:r>
          </w:p>
        </w:tc>
        <w:tc>
          <w:tcPr>
            <w:tcW w:w="1241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  <w:tcBorders>
              <w:left w:val="single" w:sz="4" w:space="0" w:color="auto"/>
            </w:tcBorders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</w:tr>
      <w:tr w:rsidR="003E1586" w:rsidRPr="00FC2668" w:rsidTr="007E24B3">
        <w:trPr>
          <w:cantSplit/>
          <w:trHeight w:val="340"/>
          <w:jc w:val="center"/>
        </w:trPr>
        <w:tc>
          <w:tcPr>
            <w:tcW w:w="599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8</w:t>
            </w:r>
          </w:p>
        </w:tc>
        <w:tc>
          <w:tcPr>
            <w:tcW w:w="1241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  <w:tcBorders>
              <w:left w:val="single" w:sz="4" w:space="0" w:color="auto"/>
            </w:tcBorders>
            <w:vAlign w:val="center"/>
          </w:tcPr>
          <w:p w:rsidR="003E1586" w:rsidRPr="00FC2668" w:rsidRDefault="003E1586" w:rsidP="00964241">
            <w:pPr>
              <w:pStyle w:val="a6"/>
              <w:tabs>
                <w:tab w:val="left" w:pos="0"/>
              </w:tabs>
              <w:spacing w:line="276" w:lineRule="auto"/>
              <w:ind w:left="0" w:firstLine="4"/>
              <w:jc w:val="center"/>
              <w:rPr>
                <w:sz w:val="22"/>
                <w:szCs w:val="22"/>
              </w:rPr>
            </w:pPr>
          </w:p>
        </w:tc>
      </w:tr>
    </w:tbl>
    <w:p w:rsidR="003E1586" w:rsidRPr="00FC2668" w:rsidRDefault="003E1586" w:rsidP="00964241">
      <w:pPr>
        <w:pStyle w:val="a6"/>
        <w:tabs>
          <w:tab w:val="left" w:pos="0"/>
        </w:tabs>
        <w:spacing w:line="276" w:lineRule="auto"/>
        <w:ind w:left="0" w:firstLine="4"/>
        <w:rPr>
          <w:sz w:val="22"/>
          <w:szCs w:val="22"/>
        </w:rPr>
      </w:pPr>
    </w:p>
    <w:p w:rsidR="007258E5" w:rsidRPr="00FC2668" w:rsidRDefault="007E24B3" w:rsidP="00964241">
      <w:pPr>
        <w:pStyle w:val="a6"/>
        <w:tabs>
          <w:tab w:val="left" w:pos="0"/>
        </w:tabs>
        <w:spacing w:after="240" w:line="276" w:lineRule="auto"/>
        <w:ind w:left="0" w:firstLine="426"/>
        <w:rPr>
          <w:sz w:val="22"/>
          <w:szCs w:val="22"/>
        </w:rPr>
      </w:pPr>
      <w:r>
        <w:rPr>
          <w:sz w:val="22"/>
          <w:szCs w:val="22"/>
        </w:rPr>
        <w:t>5</w:t>
      </w:r>
      <w:r w:rsidR="003E1586" w:rsidRPr="00FC2668">
        <w:rPr>
          <w:sz w:val="22"/>
          <w:szCs w:val="22"/>
        </w:rPr>
        <w:t>. Рекомендации по бездефектной сварке</w:t>
      </w:r>
      <w:r w:rsidR="007258E5" w:rsidRPr="00FC2668">
        <w:rPr>
          <w:sz w:val="22"/>
          <w:szCs w:val="22"/>
        </w:rPr>
        <w:t xml:space="preserve"> </w:t>
      </w:r>
    </w:p>
    <w:tbl>
      <w:tblPr>
        <w:tblStyle w:val="a3"/>
        <w:tblW w:w="9923" w:type="dxa"/>
        <w:tblInd w:w="108" w:type="dxa"/>
        <w:tblLook w:val="04A0"/>
      </w:tblPr>
      <w:tblGrid>
        <w:gridCol w:w="1418"/>
        <w:gridCol w:w="5245"/>
        <w:gridCol w:w="3260"/>
      </w:tblGrid>
      <w:tr w:rsidR="004727AA" w:rsidRPr="00FC2668" w:rsidTr="009449AC">
        <w:tc>
          <w:tcPr>
            <w:tcW w:w="1418" w:type="dxa"/>
            <w:vAlign w:val="center"/>
          </w:tcPr>
          <w:p w:rsidR="004727AA" w:rsidRPr="00FC2668" w:rsidRDefault="004727AA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Сплав</w:t>
            </w:r>
          </w:p>
        </w:tc>
        <w:tc>
          <w:tcPr>
            <w:tcW w:w="8505" w:type="dxa"/>
            <w:gridSpan w:val="2"/>
            <w:vAlign w:val="center"/>
          </w:tcPr>
          <w:p w:rsidR="004727AA" w:rsidRPr="00FC2668" w:rsidRDefault="004727AA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r w:rsidRPr="007E24B3">
              <w:rPr>
                <w:sz w:val="22"/>
                <w:szCs w:val="22"/>
              </w:rPr>
              <w:t>Условия бездефектной сварки</w:t>
            </w:r>
          </w:p>
          <w:p w:rsidR="004727AA" w:rsidRPr="00FC2668" w:rsidRDefault="004727AA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center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Вид и режимы термической обработки после сварки</w:t>
            </w:r>
          </w:p>
        </w:tc>
      </w:tr>
      <w:tr w:rsidR="00B23DFD" w:rsidRPr="00FC2668" w:rsidTr="009449AC">
        <w:trPr>
          <w:trHeight w:val="340"/>
        </w:trPr>
        <w:tc>
          <w:tcPr>
            <w:tcW w:w="1418" w:type="dxa"/>
            <w:vAlign w:val="center"/>
          </w:tcPr>
          <w:p w:rsidR="00B23DFD" w:rsidRPr="00FC2668" w:rsidRDefault="00B23DFD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left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1-ой группы</w:t>
            </w:r>
          </w:p>
        </w:tc>
        <w:tc>
          <w:tcPr>
            <w:tcW w:w="5245" w:type="dxa"/>
            <w:vAlign w:val="center"/>
          </w:tcPr>
          <w:p w:rsidR="00B23DFD" w:rsidRPr="00FC2668" w:rsidRDefault="00B23DFD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3260" w:type="dxa"/>
            <w:vAlign w:val="center"/>
          </w:tcPr>
          <w:p w:rsidR="00B23DFD" w:rsidRPr="00FC2668" w:rsidRDefault="00B23DFD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left"/>
              <w:rPr>
                <w:sz w:val="22"/>
                <w:szCs w:val="22"/>
              </w:rPr>
            </w:pPr>
          </w:p>
        </w:tc>
      </w:tr>
      <w:tr w:rsidR="00B23DFD" w:rsidRPr="00FC2668" w:rsidTr="009449AC">
        <w:trPr>
          <w:trHeight w:val="340"/>
        </w:trPr>
        <w:tc>
          <w:tcPr>
            <w:tcW w:w="1418" w:type="dxa"/>
            <w:vAlign w:val="center"/>
          </w:tcPr>
          <w:p w:rsidR="00B23DFD" w:rsidRPr="00FC2668" w:rsidRDefault="00B23DFD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left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2-ой группы</w:t>
            </w:r>
          </w:p>
        </w:tc>
        <w:tc>
          <w:tcPr>
            <w:tcW w:w="5245" w:type="dxa"/>
            <w:vAlign w:val="center"/>
          </w:tcPr>
          <w:p w:rsidR="00B23DFD" w:rsidRPr="00FC2668" w:rsidRDefault="00B23DFD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3260" w:type="dxa"/>
            <w:vAlign w:val="center"/>
          </w:tcPr>
          <w:p w:rsidR="00B23DFD" w:rsidRPr="00FC2668" w:rsidRDefault="00B23DFD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left"/>
              <w:rPr>
                <w:sz w:val="22"/>
                <w:szCs w:val="22"/>
              </w:rPr>
            </w:pPr>
          </w:p>
        </w:tc>
      </w:tr>
      <w:tr w:rsidR="00B23DFD" w:rsidRPr="00FC2668" w:rsidTr="009449AC">
        <w:trPr>
          <w:trHeight w:val="340"/>
        </w:trPr>
        <w:tc>
          <w:tcPr>
            <w:tcW w:w="1418" w:type="dxa"/>
            <w:vAlign w:val="center"/>
          </w:tcPr>
          <w:p w:rsidR="00B23DFD" w:rsidRPr="00FC2668" w:rsidRDefault="00B23DFD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left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3-ей группы</w:t>
            </w:r>
          </w:p>
        </w:tc>
        <w:tc>
          <w:tcPr>
            <w:tcW w:w="5245" w:type="dxa"/>
            <w:vAlign w:val="center"/>
          </w:tcPr>
          <w:p w:rsidR="00B23DFD" w:rsidRPr="00FC2668" w:rsidRDefault="00B23DFD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3260" w:type="dxa"/>
            <w:vMerge w:val="restart"/>
            <w:vAlign w:val="center"/>
          </w:tcPr>
          <w:p w:rsidR="00B23DFD" w:rsidRPr="00FC2668" w:rsidRDefault="00B23DFD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left"/>
              <w:rPr>
                <w:sz w:val="22"/>
                <w:szCs w:val="22"/>
              </w:rPr>
            </w:pPr>
          </w:p>
        </w:tc>
      </w:tr>
      <w:tr w:rsidR="00B23DFD" w:rsidRPr="00FC2668" w:rsidTr="009449AC">
        <w:trPr>
          <w:trHeight w:val="340"/>
        </w:trPr>
        <w:tc>
          <w:tcPr>
            <w:tcW w:w="1418" w:type="dxa"/>
            <w:vAlign w:val="center"/>
          </w:tcPr>
          <w:p w:rsidR="00B23DFD" w:rsidRPr="00FC2668" w:rsidRDefault="00B23DFD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left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4-ой группы</w:t>
            </w:r>
          </w:p>
        </w:tc>
        <w:tc>
          <w:tcPr>
            <w:tcW w:w="5245" w:type="dxa"/>
            <w:vAlign w:val="center"/>
          </w:tcPr>
          <w:p w:rsidR="00B23DFD" w:rsidRPr="00FC2668" w:rsidRDefault="00B23DFD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3260" w:type="dxa"/>
            <w:vMerge/>
            <w:vAlign w:val="center"/>
          </w:tcPr>
          <w:p w:rsidR="00B23DFD" w:rsidRPr="00FC2668" w:rsidRDefault="00B23DFD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left"/>
              <w:rPr>
                <w:sz w:val="22"/>
                <w:szCs w:val="22"/>
              </w:rPr>
            </w:pPr>
          </w:p>
        </w:tc>
      </w:tr>
      <w:tr w:rsidR="00B23DFD" w:rsidRPr="00FC2668" w:rsidTr="009449AC">
        <w:trPr>
          <w:trHeight w:val="340"/>
        </w:trPr>
        <w:tc>
          <w:tcPr>
            <w:tcW w:w="1418" w:type="dxa"/>
            <w:vAlign w:val="center"/>
          </w:tcPr>
          <w:p w:rsidR="00B23DFD" w:rsidRPr="00FC2668" w:rsidRDefault="00B23DFD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left"/>
              <w:rPr>
                <w:sz w:val="22"/>
                <w:szCs w:val="22"/>
              </w:rPr>
            </w:pPr>
            <w:r w:rsidRPr="00FC2668">
              <w:rPr>
                <w:sz w:val="22"/>
                <w:szCs w:val="22"/>
              </w:rPr>
              <w:t>Чугун</w:t>
            </w:r>
          </w:p>
        </w:tc>
        <w:tc>
          <w:tcPr>
            <w:tcW w:w="5245" w:type="dxa"/>
            <w:vAlign w:val="center"/>
          </w:tcPr>
          <w:p w:rsidR="00B23DFD" w:rsidRPr="00FC2668" w:rsidRDefault="00B23DFD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left"/>
              <w:rPr>
                <w:sz w:val="22"/>
                <w:szCs w:val="22"/>
              </w:rPr>
            </w:pPr>
          </w:p>
          <w:p w:rsidR="00B23DFD" w:rsidRPr="00FC2668" w:rsidRDefault="00B23DFD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left"/>
              <w:rPr>
                <w:sz w:val="22"/>
                <w:szCs w:val="22"/>
              </w:rPr>
            </w:pPr>
          </w:p>
          <w:p w:rsidR="00B23DFD" w:rsidRPr="00FC2668" w:rsidRDefault="00B23DFD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left"/>
              <w:rPr>
                <w:sz w:val="22"/>
                <w:szCs w:val="22"/>
              </w:rPr>
            </w:pPr>
          </w:p>
          <w:p w:rsidR="00B23DFD" w:rsidRPr="00FC2668" w:rsidRDefault="00B23DFD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left"/>
              <w:rPr>
                <w:sz w:val="22"/>
                <w:szCs w:val="22"/>
              </w:rPr>
            </w:pPr>
          </w:p>
          <w:p w:rsidR="00B23DFD" w:rsidRPr="00FC2668" w:rsidRDefault="00B23DFD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left"/>
              <w:rPr>
                <w:sz w:val="22"/>
                <w:szCs w:val="22"/>
              </w:rPr>
            </w:pPr>
          </w:p>
          <w:p w:rsidR="00B23DFD" w:rsidRPr="00FC2668" w:rsidRDefault="00B23DFD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3260" w:type="dxa"/>
            <w:vAlign w:val="center"/>
          </w:tcPr>
          <w:p w:rsidR="00B23DFD" w:rsidRPr="00FC2668" w:rsidRDefault="00B23DFD" w:rsidP="00964241">
            <w:pPr>
              <w:pStyle w:val="a6"/>
              <w:tabs>
                <w:tab w:val="left" w:pos="0"/>
              </w:tabs>
              <w:spacing w:line="276" w:lineRule="auto"/>
              <w:ind w:left="0" w:firstLine="0"/>
              <w:jc w:val="left"/>
              <w:rPr>
                <w:sz w:val="22"/>
                <w:szCs w:val="22"/>
              </w:rPr>
            </w:pPr>
          </w:p>
        </w:tc>
      </w:tr>
    </w:tbl>
    <w:p w:rsidR="006306E5" w:rsidRPr="00FC2668" w:rsidRDefault="006306E5" w:rsidP="00964241">
      <w:pPr>
        <w:pStyle w:val="a6"/>
        <w:tabs>
          <w:tab w:val="left" w:pos="0"/>
        </w:tabs>
        <w:spacing w:line="276" w:lineRule="auto"/>
        <w:ind w:left="0" w:firstLine="4"/>
        <w:rPr>
          <w:sz w:val="22"/>
          <w:szCs w:val="22"/>
        </w:rPr>
      </w:pPr>
    </w:p>
    <w:p w:rsidR="00272129" w:rsidRPr="00FC2668" w:rsidRDefault="007E24B3" w:rsidP="00964241">
      <w:pPr>
        <w:pStyle w:val="a6"/>
        <w:tabs>
          <w:tab w:val="left" w:pos="0"/>
        </w:tabs>
        <w:spacing w:line="276" w:lineRule="auto"/>
        <w:ind w:left="0" w:firstLine="426"/>
        <w:rPr>
          <w:sz w:val="22"/>
          <w:szCs w:val="22"/>
        </w:rPr>
      </w:pPr>
      <w:r>
        <w:rPr>
          <w:sz w:val="22"/>
          <w:szCs w:val="22"/>
        </w:rPr>
        <w:t>6</w:t>
      </w:r>
      <w:r w:rsidR="00272129" w:rsidRPr="00FC2668">
        <w:rPr>
          <w:sz w:val="22"/>
          <w:szCs w:val="22"/>
        </w:rPr>
        <w:t>. Выводы о причинах дефектов на пробах.</w:t>
      </w:r>
    </w:p>
    <w:p w:rsidR="00E11227" w:rsidRDefault="00E11227" w:rsidP="00964241">
      <w:pPr>
        <w:spacing w:after="0"/>
        <w:rPr>
          <w:rFonts w:ascii="Times New Roman" w:hAnsi="Times New Roman" w:cs="Times New Roman"/>
        </w:rPr>
      </w:pPr>
    </w:p>
    <w:p w:rsidR="00FC2668" w:rsidRDefault="00FC2668" w:rsidP="007E24B3">
      <w:pPr>
        <w:spacing w:after="0"/>
        <w:rPr>
          <w:rFonts w:ascii="Times New Roman" w:hAnsi="Times New Roman" w:cs="Times New Roman"/>
        </w:rPr>
      </w:pPr>
    </w:p>
    <w:p w:rsidR="007E24B3" w:rsidRDefault="007E24B3" w:rsidP="007E24B3">
      <w:pPr>
        <w:spacing w:after="0"/>
        <w:rPr>
          <w:rFonts w:ascii="Times New Roman" w:hAnsi="Times New Roman" w:cs="Times New Roman"/>
        </w:rPr>
      </w:pPr>
    </w:p>
    <w:p w:rsidR="00E11227" w:rsidRPr="00FC2668" w:rsidRDefault="00E11227" w:rsidP="007E24B3">
      <w:pPr>
        <w:spacing w:after="0"/>
        <w:ind w:firstLine="426"/>
        <w:rPr>
          <w:rFonts w:ascii="Times New Roman" w:hAnsi="Times New Roman" w:cs="Times New Roman"/>
        </w:rPr>
      </w:pPr>
      <w:r w:rsidRPr="00FC2668">
        <w:rPr>
          <w:rFonts w:ascii="Times New Roman" w:hAnsi="Times New Roman" w:cs="Times New Roman"/>
        </w:rPr>
        <w:t>8.</w:t>
      </w:r>
      <w:r w:rsidRPr="00FC2668">
        <w:rPr>
          <w:rFonts w:ascii="Times New Roman" w:eastAsia="Times New Roman" w:hAnsi="Times New Roman" w:cs="Times New Roman"/>
        </w:rPr>
        <w:t xml:space="preserve"> </w:t>
      </w:r>
      <w:r w:rsidRPr="00FC2668">
        <w:rPr>
          <w:rFonts w:ascii="Times New Roman" w:hAnsi="Times New Roman" w:cs="Times New Roman"/>
        </w:rPr>
        <w:t>Оценка свариваемости заданных материалов.</w:t>
      </w:r>
    </w:p>
    <w:p w:rsidR="00E11227" w:rsidRPr="00FC2668" w:rsidRDefault="00E11227" w:rsidP="007E24B3">
      <w:pPr>
        <w:spacing w:after="0"/>
        <w:jc w:val="right"/>
        <w:rPr>
          <w:rFonts w:ascii="Times New Roman" w:hAnsi="Times New Roman" w:cs="Times New Roman"/>
          <w:highlight w:val="yellow"/>
        </w:rPr>
      </w:pPr>
      <w:r w:rsidRPr="00FC2668">
        <w:rPr>
          <w:rFonts w:ascii="Times New Roman" w:hAnsi="Times New Roman" w:cs="Times New Roman"/>
          <w:highlight w:val="yellow"/>
        </w:rPr>
        <w:t>Таблица 3</w:t>
      </w:r>
    </w:p>
    <w:p w:rsidR="00E11227" w:rsidRPr="00FC2668" w:rsidRDefault="00E11227" w:rsidP="007E24B3">
      <w:pPr>
        <w:spacing w:after="0"/>
        <w:jc w:val="center"/>
        <w:rPr>
          <w:rFonts w:ascii="Times New Roman" w:hAnsi="Times New Roman" w:cs="Times New Roman"/>
          <w:b/>
          <w:highlight w:val="yellow"/>
        </w:rPr>
      </w:pPr>
      <w:r w:rsidRPr="00FC2668">
        <w:rPr>
          <w:rFonts w:ascii="Times New Roman" w:hAnsi="Times New Roman" w:cs="Times New Roman"/>
          <w:b/>
          <w:highlight w:val="yellow"/>
        </w:rPr>
        <w:t>Свариваемость сталей и сплавов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18"/>
        <w:gridCol w:w="1559"/>
        <w:gridCol w:w="1701"/>
        <w:gridCol w:w="1843"/>
        <w:gridCol w:w="3402"/>
      </w:tblGrid>
      <w:tr w:rsidR="00E11227" w:rsidRPr="00FC2668" w:rsidTr="00E11227">
        <w:tc>
          <w:tcPr>
            <w:tcW w:w="1418" w:type="dxa"/>
            <w:shd w:val="clear" w:color="auto" w:fill="auto"/>
            <w:vAlign w:val="center"/>
          </w:tcPr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 xml:space="preserve">Заданная марка </w:t>
            </w:r>
          </w:p>
        </w:tc>
        <w:tc>
          <w:tcPr>
            <w:tcW w:w="1559" w:type="dxa"/>
            <w:vAlign w:val="center"/>
          </w:tcPr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 xml:space="preserve">Химический состав </w:t>
            </w:r>
          </w:p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сплава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 xml:space="preserve">Углеродный эквивалент </w:t>
            </w:r>
          </w:p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  <w:highlight w:val="yellow"/>
                <w:vertAlign w:val="subscript"/>
              </w:rPr>
            </w:pPr>
            <w:proofErr w:type="spellStart"/>
            <w:r w:rsidRPr="00FC2668">
              <w:rPr>
                <w:rFonts w:ascii="Times New Roman" w:hAnsi="Times New Roman" w:cs="Times New Roman"/>
                <w:highlight w:val="yellow"/>
              </w:rPr>
              <w:t>С</w:t>
            </w:r>
            <w:r w:rsidRPr="00FC2668">
              <w:rPr>
                <w:rFonts w:ascii="Times New Roman" w:hAnsi="Times New Roman" w:cs="Times New Roman"/>
                <w:highlight w:val="yellow"/>
                <w:vertAlign w:val="subscript"/>
              </w:rPr>
              <w:t>э</w:t>
            </w:r>
            <w:proofErr w:type="spellEnd"/>
            <w:r w:rsidRPr="00FC2668">
              <w:rPr>
                <w:rFonts w:ascii="Times New Roman" w:hAnsi="Times New Roman" w:cs="Times New Roman"/>
                <w:highlight w:val="yellow"/>
                <w:vertAlign w:val="subscript"/>
              </w:rPr>
              <w:t>,</w:t>
            </w:r>
            <w:r w:rsidRPr="00FC2668">
              <w:rPr>
                <w:rFonts w:ascii="Times New Roman" w:hAnsi="Times New Roman" w:cs="Times New Roman"/>
                <w:highlight w:val="yellow"/>
              </w:rPr>
              <w:t xml:space="preserve"> %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Свариваемость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Условия бездефектной сварки</w:t>
            </w:r>
          </w:p>
        </w:tc>
      </w:tr>
      <w:tr w:rsidR="00E11227" w:rsidRPr="00FC2668" w:rsidTr="00E11227">
        <w:tc>
          <w:tcPr>
            <w:tcW w:w="1418" w:type="dxa"/>
            <w:shd w:val="clear" w:color="auto" w:fill="auto"/>
            <w:vAlign w:val="center"/>
          </w:tcPr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40ХН</w:t>
            </w:r>
          </w:p>
        </w:tc>
        <w:tc>
          <w:tcPr>
            <w:tcW w:w="1559" w:type="dxa"/>
            <w:vAlign w:val="center"/>
          </w:tcPr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0,4</w:t>
            </w:r>
            <w:proofErr w:type="gramStart"/>
            <w:r w:rsidRPr="00FC2668">
              <w:rPr>
                <w:rFonts w:ascii="Times New Roman" w:hAnsi="Times New Roman" w:cs="Times New Roman"/>
                <w:highlight w:val="yellow"/>
              </w:rPr>
              <w:t> % С</w:t>
            </w:r>
            <w:proofErr w:type="gramEnd"/>
            <w:r w:rsidRPr="00FC2668">
              <w:rPr>
                <w:rFonts w:ascii="Times New Roman" w:hAnsi="Times New Roman" w:cs="Times New Roman"/>
                <w:highlight w:val="yellow"/>
              </w:rPr>
              <w:t>,</w:t>
            </w:r>
          </w:p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 xml:space="preserve">≈ 1 % </w:t>
            </w:r>
            <w:proofErr w:type="spellStart"/>
            <w:r w:rsidRPr="00FC2668">
              <w:rPr>
                <w:rFonts w:ascii="Times New Roman" w:hAnsi="Times New Roman" w:cs="Times New Roman"/>
                <w:highlight w:val="yellow"/>
              </w:rPr>
              <w:t>Cr</w:t>
            </w:r>
            <w:proofErr w:type="spellEnd"/>
            <w:r w:rsidRPr="00FC2668">
              <w:rPr>
                <w:rFonts w:ascii="Times New Roman" w:hAnsi="Times New Roman" w:cs="Times New Roman"/>
                <w:highlight w:val="yellow"/>
              </w:rPr>
              <w:t>,</w:t>
            </w:r>
          </w:p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 xml:space="preserve">≈ 1 % </w:t>
            </w:r>
            <w:proofErr w:type="spellStart"/>
            <w:r w:rsidRPr="00FC2668">
              <w:rPr>
                <w:rFonts w:ascii="Times New Roman" w:hAnsi="Times New Roman" w:cs="Times New Roman"/>
                <w:highlight w:val="yellow"/>
              </w:rPr>
              <w:t>Ni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</w:tcPr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0,57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Плохо свариваемая сталь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Подогрев до 200...300</w:t>
            </w:r>
            <w:proofErr w:type="gramStart"/>
            <w:r w:rsidRPr="00FC2668">
              <w:rPr>
                <w:rFonts w:ascii="Times New Roman" w:hAnsi="Times New Roman" w:cs="Times New Roman"/>
                <w:highlight w:val="yellow"/>
              </w:rPr>
              <w:t> </w:t>
            </w:r>
            <w:r w:rsidRPr="00FC2668">
              <w:rPr>
                <w:rFonts w:ascii="Times New Roman" w:hAnsi="Times New Roman" w:cs="Times New Roman"/>
                <w:highlight w:val="yellow"/>
              </w:rPr>
              <w:sym w:font="Symbol" w:char="F0B0"/>
            </w:r>
            <w:r w:rsidRPr="00FC2668">
              <w:rPr>
                <w:rFonts w:ascii="Times New Roman" w:hAnsi="Times New Roman" w:cs="Times New Roman"/>
                <w:highlight w:val="yellow"/>
              </w:rPr>
              <w:t>С</w:t>
            </w:r>
            <w:proofErr w:type="gramEnd"/>
            <w:r w:rsidRPr="00FC2668">
              <w:rPr>
                <w:rFonts w:ascii="Times New Roman" w:hAnsi="Times New Roman" w:cs="Times New Roman"/>
                <w:highlight w:val="yellow"/>
              </w:rPr>
              <w:t>, после сварки – отжиг</w:t>
            </w:r>
          </w:p>
        </w:tc>
      </w:tr>
      <w:tr w:rsidR="00E11227" w:rsidRPr="00FC2668" w:rsidTr="00E11227">
        <w:tc>
          <w:tcPr>
            <w:tcW w:w="1418" w:type="dxa"/>
            <w:shd w:val="clear" w:color="auto" w:fill="auto"/>
            <w:vAlign w:val="center"/>
          </w:tcPr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10Х23Н18</w:t>
            </w:r>
          </w:p>
        </w:tc>
        <w:tc>
          <w:tcPr>
            <w:tcW w:w="1559" w:type="dxa"/>
            <w:vAlign w:val="center"/>
          </w:tcPr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0,1</w:t>
            </w:r>
            <w:proofErr w:type="gramStart"/>
            <w:r w:rsidRPr="00FC2668">
              <w:rPr>
                <w:rFonts w:ascii="Times New Roman" w:hAnsi="Times New Roman" w:cs="Times New Roman"/>
                <w:highlight w:val="yellow"/>
              </w:rPr>
              <w:t> % С</w:t>
            </w:r>
            <w:proofErr w:type="gramEnd"/>
            <w:r w:rsidRPr="00FC2668">
              <w:rPr>
                <w:rFonts w:ascii="Times New Roman" w:hAnsi="Times New Roman" w:cs="Times New Roman"/>
                <w:highlight w:val="yellow"/>
              </w:rPr>
              <w:t>,</w:t>
            </w:r>
          </w:p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 xml:space="preserve">23 % </w:t>
            </w:r>
            <w:proofErr w:type="spellStart"/>
            <w:r w:rsidRPr="00FC2668">
              <w:rPr>
                <w:rFonts w:ascii="Times New Roman" w:hAnsi="Times New Roman" w:cs="Times New Roman"/>
                <w:highlight w:val="yellow"/>
              </w:rPr>
              <w:t>Cr</w:t>
            </w:r>
            <w:proofErr w:type="spellEnd"/>
            <w:r w:rsidRPr="00FC2668">
              <w:rPr>
                <w:rFonts w:ascii="Times New Roman" w:hAnsi="Times New Roman" w:cs="Times New Roman"/>
                <w:highlight w:val="yellow"/>
              </w:rPr>
              <w:t>,</w:t>
            </w:r>
          </w:p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 xml:space="preserve">18 % </w:t>
            </w:r>
            <w:proofErr w:type="spellStart"/>
            <w:r w:rsidRPr="00FC2668">
              <w:rPr>
                <w:rFonts w:ascii="Times New Roman" w:hAnsi="Times New Roman" w:cs="Times New Roman"/>
                <w:highlight w:val="yellow"/>
              </w:rPr>
              <w:t>Ni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</w:tcPr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&gt;0,5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Ограниченно свариваемая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При наличии требований к МКК подогрев до 350</w:t>
            </w:r>
            <w:proofErr w:type="gramStart"/>
            <w:r w:rsidRPr="00FC2668">
              <w:rPr>
                <w:rFonts w:ascii="Times New Roman" w:hAnsi="Times New Roman" w:cs="Times New Roman"/>
                <w:highlight w:val="yellow"/>
              </w:rPr>
              <w:t> </w:t>
            </w:r>
            <w:r w:rsidRPr="00FC2668">
              <w:rPr>
                <w:rFonts w:ascii="Times New Roman" w:hAnsi="Times New Roman" w:cs="Times New Roman"/>
                <w:highlight w:val="yellow"/>
              </w:rPr>
              <w:sym w:font="Symbol" w:char="F0B0"/>
            </w:r>
            <w:r w:rsidRPr="00FC2668">
              <w:rPr>
                <w:rFonts w:ascii="Times New Roman" w:hAnsi="Times New Roman" w:cs="Times New Roman"/>
                <w:highlight w:val="yellow"/>
              </w:rPr>
              <w:t>С</w:t>
            </w:r>
            <w:proofErr w:type="gramEnd"/>
          </w:p>
        </w:tc>
      </w:tr>
      <w:tr w:rsidR="00E11227" w:rsidRPr="00FC2668" w:rsidTr="00E11227"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АК7Ц9</w:t>
            </w:r>
          </w:p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(АЛ11)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≈</w:t>
            </w:r>
            <w:r w:rsidRPr="00FC2668">
              <w:rPr>
                <w:rFonts w:ascii="Times New Roman" w:hAnsi="Times New Roman" w:cs="Times New Roman"/>
                <w:highlight w:val="yellow"/>
                <w:lang w:val="en-US"/>
              </w:rPr>
              <w:t xml:space="preserve"> </w:t>
            </w:r>
            <w:r w:rsidRPr="00FC2668">
              <w:rPr>
                <w:rFonts w:ascii="Times New Roman" w:hAnsi="Times New Roman" w:cs="Times New Roman"/>
                <w:highlight w:val="yellow"/>
              </w:rPr>
              <w:t xml:space="preserve">7 % </w:t>
            </w:r>
            <w:r w:rsidRPr="00FC2668">
              <w:rPr>
                <w:rFonts w:ascii="Times New Roman" w:hAnsi="Times New Roman" w:cs="Times New Roman"/>
                <w:highlight w:val="yellow"/>
                <w:lang w:val="en-US"/>
              </w:rPr>
              <w:t>Si</w:t>
            </w:r>
            <w:r w:rsidRPr="00FC2668">
              <w:rPr>
                <w:rFonts w:ascii="Times New Roman" w:hAnsi="Times New Roman" w:cs="Times New Roman"/>
                <w:highlight w:val="yellow"/>
              </w:rPr>
              <w:t>,</w:t>
            </w:r>
          </w:p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≈</w:t>
            </w:r>
            <w:r w:rsidRPr="00FC2668">
              <w:rPr>
                <w:rFonts w:ascii="Times New Roman" w:hAnsi="Times New Roman" w:cs="Times New Roman"/>
                <w:highlight w:val="yellow"/>
                <w:lang w:val="en-US"/>
              </w:rPr>
              <w:t xml:space="preserve"> </w:t>
            </w:r>
            <w:r w:rsidRPr="00FC2668">
              <w:rPr>
                <w:rFonts w:ascii="Times New Roman" w:hAnsi="Times New Roman" w:cs="Times New Roman"/>
                <w:highlight w:val="yellow"/>
              </w:rPr>
              <w:t xml:space="preserve">9 % </w:t>
            </w:r>
            <w:r w:rsidRPr="00FC2668">
              <w:rPr>
                <w:rFonts w:ascii="Times New Roman" w:hAnsi="Times New Roman" w:cs="Times New Roman"/>
                <w:highlight w:val="yellow"/>
                <w:lang w:val="en-US"/>
              </w:rPr>
              <w:t>Zn</w:t>
            </w:r>
            <w:r w:rsidRPr="00FC2668">
              <w:rPr>
                <w:rFonts w:ascii="Times New Roman" w:hAnsi="Times New Roman" w:cs="Times New Roman"/>
                <w:highlight w:val="yellow"/>
              </w:rPr>
              <w:t>,</w:t>
            </w:r>
          </w:p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≈</w:t>
            </w:r>
            <w:r w:rsidRPr="00FC2668">
              <w:rPr>
                <w:rFonts w:ascii="Times New Roman" w:hAnsi="Times New Roman" w:cs="Times New Roman"/>
                <w:highlight w:val="yellow"/>
                <w:lang w:val="en-US"/>
              </w:rPr>
              <w:t xml:space="preserve"> </w:t>
            </w:r>
            <w:r w:rsidRPr="00FC2668">
              <w:rPr>
                <w:rFonts w:ascii="Times New Roman" w:hAnsi="Times New Roman" w:cs="Times New Roman"/>
                <w:highlight w:val="yellow"/>
              </w:rPr>
              <w:t xml:space="preserve">83 % </w:t>
            </w:r>
            <w:r w:rsidRPr="00FC2668">
              <w:rPr>
                <w:rFonts w:ascii="Times New Roman" w:hAnsi="Times New Roman" w:cs="Times New Roman"/>
                <w:highlight w:val="yellow"/>
                <w:lang w:val="en-US"/>
              </w:rPr>
              <w:t>Al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–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Хорошая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11227" w:rsidRPr="00FC2668" w:rsidRDefault="00E11227" w:rsidP="007E24B3">
            <w:pPr>
              <w:spacing w:after="0"/>
              <w:rPr>
                <w:rFonts w:ascii="Times New Roman" w:hAnsi="Times New Roman" w:cs="Times New Roman"/>
              </w:rPr>
            </w:pPr>
            <w:r w:rsidRPr="00FC2668">
              <w:rPr>
                <w:rFonts w:ascii="Times New Roman" w:hAnsi="Times New Roman" w:cs="Times New Roman"/>
                <w:highlight w:val="yellow"/>
              </w:rPr>
              <w:t>при толщине &gt; 10 мм с предварительным местным или общим подогревом до температуры 200</w:t>
            </w:r>
            <w:proofErr w:type="gramStart"/>
            <w:r w:rsidRPr="00FC2668">
              <w:rPr>
                <w:rFonts w:ascii="Times New Roman" w:hAnsi="Times New Roman" w:cs="Times New Roman"/>
                <w:highlight w:val="yellow"/>
              </w:rPr>
              <w:t> </w:t>
            </w:r>
            <w:r w:rsidRPr="00FC2668">
              <w:rPr>
                <w:rFonts w:ascii="Times New Roman" w:hAnsi="Times New Roman" w:cs="Times New Roman"/>
                <w:highlight w:val="yellow"/>
              </w:rPr>
              <w:sym w:font="Symbol" w:char="F0B0"/>
            </w:r>
            <w:r w:rsidRPr="00FC2668">
              <w:rPr>
                <w:rFonts w:ascii="Times New Roman" w:hAnsi="Times New Roman" w:cs="Times New Roman"/>
                <w:highlight w:val="yellow"/>
              </w:rPr>
              <w:t>С</w:t>
            </w:r>
            <w:proofErr w:type="gramEnd"/>
          </w:p>
        </w:tc>
      </w:tr>
    </w:tbl>
    <w:p w:rsidR="00A0541C" w:rsidRPr="00FC2668" w:rsidRDefault="00A0541C" w:rsidP="007E24B3">
      <w:pPr>
        <w:spacing w:after="0"/>
        <w:rPr>
          <w:rFonts w:ascii="Times New Roman" w:eastAsia="Times New Roman" w:hAnsi="Times New Roman" w:cs="Times New Roman"/>
        </w:rPr>
      </w:pPr>
    </w:p>
    <w:sectPr w:rsidR="00A0541C" w:rsidRPr="00FC2668" w:rsidSect="00516073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1042" w:rsidRDefault="00021042" w:rsidP="00C115EB">
      <w:pPr>
        <w:spacing w:after="0" w:line="240" w:lineRule="auto"/>
      </w:pPr>
      <w:r>
        <w:separator/>
      </w:r>
    </w:p>
  </w:endnote>
  <w:endnote w:type="continuationSeparator" w:id="0">
    <w:p w:rsidR="00021042" w:rsidRDefault="00021042" w:rsidP="00C115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1042" w:rsidRDefault="00021042" w:rsidP="00C115EB">
      <w:pPr>
        <w:spacing w:after="0" w:line="240" w:lineRule="auto"/>
      </w:pPr>
      <w:r>
        <w:separator/>
      </w:r>
    </w:p>
  </w:footnote>
  <w:footnote w:type="continuationSeparator" w:id="0">
    <w:p w:rsidR="00021042" w:rsidRDefault="00021042" w:rsidP="00C115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32CB0"/>
    <w:multiLevelType w:val="hybridMultilevel"/>
    <w:tmpl w:val="D9F890E4"/>
    <w:lvl w:ilvl="0" w:tplc="D9CE5D1E">
      <w:start w:val="1"/>
      <w:numFmt w:val="decimal"/>
      <w:lvlText w:val="%1."/>
      <w:lvlJc w:val="left"/>
      <w:pPr>
        <w:tabs>
          <w:tab w:val="num" w:pos="1755"/>
        </w:tabs>
        <w:ind w:left="1755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8EA2061"/>
    <w:multiLevelType w:val="hybridMultilevel"/>
    <w:tmpl w:val="3E665CAE"/>
    <w:lvl w:ilvl="0" w:tplc="3000F9B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75E1367"/>
    <w:multiLevelType w:val="hybridMultilevel"/>
    <w:tmpl w:val="AD843DA2"/>
    <w:lvl w:ilvl="0" w:tplc="097403F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3">
    <w:nsid w:val="1B426626"/>
    <w:multiLevelType w:val="hybridMultilevel"/>
    <w:tmpl w:val="B112953E"/>
    <w:lvl w:ilvl="0" w:tplc="E29C1BE4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94F0721"/>
    <w:multiLevelType w:val="hybridMultilevel"/>
    <w:tmpl w:val="C32AD9AA"/>
    <w:lvl w:ilvl="0" w:tplc="B73E6B7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A704B43"/>
    <w:multiLevelType w:val="hybridMultilevel"/>
    <w:tmpl w:val="3764775A"/>
    <w:lvl w:ilvl="0" w:tplc="04190017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2BC43F55"/>
    <w:multiLevelType w:val="hybridMultilevel"/>
    <w:tmpl w:val="F1E21B24"/>
    <w:lvl w:ilvl="0" w:tplc="A5EA703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3B086043"/>
    <w:multiLevelType w:val="hybridMultilevel"/>
    <w:tmpl w:val="483C90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93449F"/>
    <w:multiLevelType w:val="hybridMultilevel"/>
    <w:tmpl w:val="B0646A12"/>
    <w:lvl w:ilvl="0" w:tplc="1EB8E5E0">
      <w:start w:val="1"/>
      <w:numFmt w:val="bullet"/>
      <w:lvlText w:val="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06A7D5A"/>
    <w:multiLevelType w:val="hybridMultilevel"/>
    <w:tmpl w:val="AE4C12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ADA4E75"/>
    <w:multiLevelType w:val="hybridMultilevel"/>
    <w:tmpl w:val="4D46F624"/>
    <w:lvl w:ilvl="0" w:tplc="B73E6B7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785"/>
        </w:tabs>
        <w:ind w:left="1785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9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5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6"/>
  </w:num>
  <w:num w:numId="10">
    <w:abstractNumId w:val="4"/>
  </w:num>
  <w:num w:numId="11">
    <w:abstractNumId w:val="2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B2EEE"/>
    <w:rsid w:val="0002032B"/>
    <w:rsid w:val="00021042"/>
    <w:rsid w:val="00030A33"/>
    <w:rsid w:val="00035895"/>
    <w:rsid w:val="00052748"/>
    <w:rsid w:val="00082394"/>
    <w:rsid w:val="000A19C8"/>
    <w:rsid w:val="000D5EFA"/>
    <w:rsid w:val="000E139F"/>
    <w:rsid w:val="000E435E"/>
    <w:rsid w:val="001B5EF7"/>
    <w:rsid w:val="001C598F"/>
    <w:rsid w:val="001E0D77"/>
    <w:rsid w:val="00207326"/>
    <w:rsid w:val="00207331"/>
    <w:rsid w:val="002101F7"/>
    <w:rsid w:val="00227B6C"/>
    <w:rsid w:val="00272129"/>
    <w:rsid w:val="00274BED"/>
    <w:rsid w:val="002B3E18"/>
    <w:rsid w:val="00306BF7"/>
    <w:rsid w:val="00316D4B"/>
    <w:rsid w:val="003174A9"/>
    <w:rsid w:val="003523CF"/>
    <w:rsid w:val="00383B18"/>
    <w:rsid w:val="003B4EC1"/>
    <w:rsid w:val="003E1586"/>
    <w:rsid w:val="003E40C3"/>
    <w:rsid w:val="004127BC"/>
    <w:rsid w:val="0044006B"/>
    <w:rsid w:val="00452375"/>
    <w:rsid w:val="004658BB"/>
    <w:rsid w:val="004727AA"/>
    <w:rsid w:val="00495C40"/>
    <w:rsid w:val="004D406E"/>
    <w:rsid w:val="004E02E1"/>
    <w:rsid w:val="004F0530"/>
    <w:rsid w:val="00503503"/>
    <w:rsid w:val="0050543F"/>
    <w:rsid w:val="00516073"/>
    <w:rsid w:val="005421D9"/>
    <w:rsid w:val="00551DC6"/>
    <w:rsid w:val="0055692E"/>
    <w:rsid w:val="00573EF9"/>
    <w:rsid w:val="00581379"/>
    <w:rsid w:val="005A7337"/>
    <w:rsid w:val="005C7988"/>
    <w:rsid w:val="005F4F30"/>
    <w:rsid w:val="006234F3"/>
    <w:rsid w:val="006244D4"/>
    <w:rsid w:val="006306E5"/>
    <w:rsid w:val="00657F4F"/>
    <w:rsid w:val="00665135"/>
    <w:rsid w:val="006728BD"/>
    <w:rsid w:val="00672B04"/>
    <w:rsid w:val="00685089"/>
    <w:rsid w:val="006A18CF"/>
    <w:rsid w:val="007108BB"/>
    <w:rsid w:val="00713E76"/>
    <w:rsid w:val="00714997"/>
    <w:rsid w:val="007258E5"/>
    <w:rsid w:val="0076296F"/>
    <w:rsid w:val="0077018E"/>
    <w:rsid w:val="007A23DE"/>
    <w:rsid w:val="007B00C0"/>
    <w:rsid w:val="007B0847"/>
    <w:rsid w:val="007E03E9"/>
    <w:rsid w:val="007E24B3"/>
    <w:rsid w:val="007F5EEE"/>
    <w:rsid w:val="00877D35"/>
    <w:rsid w:val="008C2DFA"/>
    <w:rsid w:val="008C6B1F"/>
    <w:rsid w:val="008F07F2"/>
    <w:rsid w:val="00922260"/>
    <w:rsid w:val="00923B47"/>
    <w:rsid w:val="00932D0D"/>
    <w:rsid w:val="009449AC"/>
    <w:rsid w:val="00944CA2"/>
    <w:rsid w:val="00964241"/>
    <w:rsid w:val="009A3EE5"/>
    <w:rsid w:val="009B6F09"/>
    <w:rsid w:val="009B7C3E"/>
    <w:rsid w:val="009C3F0C"/>
    <w:rsid w:val="009D729D"/>
    <w:rsid w:val="009E697C"/>
    <w:rsid w:val="00A0541C"/>
    <w:rsid w:val="00A2230C"/>
    <w:rsid w:val="00A4684F"/>
    <w:rsid w:val="00A7277C"/>
    <w:rsid w:val="00A74412"/>
    <w:rsid w:val="00A93246"/>
    <w:rsid w:val="00AA06C5"/>
    <w:rsid w:val="00AC2F59"/>
    <w:rsid w:val="00AC3887"/>
    <w:rsid w:val="00B22F42"/>
    <w:rsid w:val="00B23DFD"/>
    <w:rsid w:val="00B7507E"/>
    <w:rsid w:val="00BE2138"/>
    <w:rsid w:val="00C115EB"/>
    <w:rsid w:val="00C16715"/>
    <w:rsid w:val="00C3173C"/>
    <w:rsid w:val="00C432FA"/>
    <w:rsid w:val="00C4467B"/>
    <w:rsid w:val="00C449E4"/>
    <w:rsid w:val="00CB2EEE"/>
    <w:rsid w:val="00CC2DD0"/>
    <w:rsid w:val="00CD5262"/>
    <w:rsid w:val="00CE666B"/>
    <w:rsid w:val="00CF6461"/>
    <w:rsid w:val="00D2176C"/>
    <w:rsid w:val="00D304ED"/>
    <w:rsid w:val="00D34A3D"/>
    <w:rsid w:val="00D438E5"/>
    <w:rsid w:val="00D528AC"/>
    <w:rsid w:val="00D57E73"/>
    <w:rsid w:val="00D65C39"/>
    <w:rsid w:val="00D72C10"/>
    <w:rsid w:val="00D82AE5"/>
    <w:rsid w:val="00DA5629"/>
    <w:rsid w:val="00DB6850"/>
    <w:rsid w:val="00DC3A10"/>
    <w:rsid w:val="00DE0FDB"/>
    <w:rsid w:val="00E02999"/>
    <w:rsid w:val="00E11227"/>
    <w:rsid w:val="00E3421A"/>
    <w:rsid w:val="00E438C9"/>
    <w:rsid w:val="00E47B93"/>
    <w:rsid w:val="00E704BB"/>
    <w:rsid w:val="00E83F46"/>
    <w:rsid w:val="00EA708A"/>
    <w:rsid w:val="00ED51A6"/>
    <w:rsid w:val="00EE0586"/>
    <w:rsid w:val="00F14B7D"/>
    <w:rsid w:val="00F311F7"/>
    <w:rsid w:val="00F62F2C"/>
    <w:rsid w:val="00F73557"/>
    <w:rsid w:val="00F737A0"/>
    <w:rsid w:val="00F968A8"/>
    <w:rsid w:val="00F96A40"/>
    <w:rsid w:val="00FC2668"/>
    <w:rsid w:val="00FD7D60"/>
    <w:rsid w:val="00FF09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77C"/>
  </w:style>
  <w:style w:type="paragraph" w:styleId="1">
    <w:name w:val="heading 1"/>
    <w:basedOn w:val="a"/>
    <w:next w:val="a"/>
    <w:link w:val="10"/>
    <w:uiPriority w:val="9"/>
    <w:qFormat/>
    <w:rsid w:val="003523C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06E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523C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6pt">
    <w:name w:val="Стиль 16 pt"/>
    <w:basedOn w:val="a0"/>
    <w:rsid w:val="00D304ED"/>
    <w:rPr>
      <w:sz w:val="32"/>
    </w:rPr>
  </w:style>
  <w:style w:type="table" w:styleId="a3">
    <w:name w:val="Table Grid"/>
    <w:basedOn w:val="a1"/>
    <w:rsid w:val="00D304E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C38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C3887"/>
    <w:rPr>
      <w:rFonts w:ascii="Tahoma" w:hAnsi="Tahoma" w:cs="Tahoma"/>
      <w:sz w:val="16"/>
      <w:szCs w:val="16"/>
    </w:rPr>
  </w:style>
  <w:style w:type="table" w:customStyle="1" w:styleId="11">
    <w:name w:val="Сетка таблицы1"/>
    <w:basedOn w:val="a1"/>
    <w:next w:val="a3"/>
    <w:uiPriority w:val="59"/>
    <w:rsid w:val="00F14B7D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6234F3"/>
    <w:pPr>
      <w:spacing w:after="0" w:line="24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Placeholder Text"/>
    <w:basedOn w:val="a0"/>
    <w:uiPriority w:val="99"/>
    <w:semiHidden/>
    <w:rsid w:val="00207326"/>
    <w:rPr>
      <w:color w:val="808080"/>
    </w:rPr>
  </w:style>
  <w:style w:type="paragraph" w:styleId="a8">
    <w:name w:val="Body Text"/>
    <w:basedOn w:val="a"/>
    <w:link w:val="a9"/>
    <w:rsid w:val="00DA5629"/>
    <w:pPr>
      <w:tabs>
        <w:tab w:val="left" w:pos="1080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9">
    <w:name w:val="Основной текст Знак"/>
    <w:basedOn w:val="a0"/>
    <w:link w:val="a8"/>
    <w:rsid w:val="00DA5629"/>
    <w:rPr>
      <w:rFonts w:ascii="Times New Roman" w:eastAsia="Times New Roman" w:hAnsi="Times New Roman" w:cs="Times New Roman"/>
      <w:sz w:val="28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6306E5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21">
    <w:name w:val="Основной текст 21"/>
    <w:basedOn w:val="a"/>
    <w:rsid w:val="006306E5"/>
    <w:pPr>
      <w:tabs>
        <w:tab w:val="left" w:pos="-1985"/>
      </w:tabs>
      <w:spacing w:after="0" w:line="320" w:lineRule="exact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aa">
    <w:name w:val="header"/>
    <w:basedOn w:val="a"/>
    <w:link w:val="ab"/>
    <w:uiPriority w:val="99"/>
    <w:semiHidden/>
    <w:unhideWhenUsed/>
    <w:rsid w:val="00C115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C115EB"/>
  </w:style>
  <w:style w:type="paragraph" w:styleId="ac">
    <w:name w:val="footer"/>
    <w:basedOn w:val="a"/>
    <w:link w:val="ad"/>
    <w:uiPriority w:val="99"/>
    <w:semiHidden/>
    <w:unhideWhenUsed/>
    <w:rsid w:val="00C115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C115E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png"/><Relationship Id="rId26" Type="http://schemas.openxmlformats.org/officeDocument/2006/relationships/image" Target="media/image10.png"/><Relationship Id="rId39" Type="http://schemas.openxmlformats.org/officeDocument/2006/relationships/image" Target="media/image18.png"/><Relationship Id="rId21" Type="http://schemas.openxmlformats.org/officeDocument/2006/relationships/oleObject" Target="embeddings/oleObject7.bin"/><Relationship Id="rId34" Type="http://schemas.openxmlformats.org/officeDocument/2006/relationships/oleObject" Target="embeddings/oleObject12.bin"/><Relationship Id="rId42" Type="http://schemas.openxmlformats.org/officeDocument/2006/relationships/oleObject" Target="embeddings/oleObject16.bin"/><Relationship Id="rId47" Type="http://schemas.openxmlformats.org/officeDocument/2006/relationships/oleObject" Target="embeddings/oleObject18.bin"/><Relationship Id="rId50" Type="http://schemas.openxmlformats.org/officeDocument/2006/relationships/image" Target="media/image24.wmf"/><Relationship Id="rId55" Type="http://schemas.openxmlformats.org/officeDocument/2006/relationships/image" Target="media/image27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7.wmf"/><Relationship Id="rId29" Type="http://schemas.openxmlformats.org/officeDocument/2006/relationships/image" Target="media/image12.png"/><Relationship Id="rId41" Type="http://schemas.openxmlformats.org/officeDocument/2006/relationships/image" Target="media/image19.png"/><Relationship Id="rId54" Type="http://schemas.openxmlformats.org/officeDocument/2006/relationships/image" Target="media/image2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oleObject" Target="embeddings/oleObject11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5.bin"/><Relationship Id="rId45" Type="http://schemas.openxmlformats.org/officeDocument/2006/relationships/image" Target="media/image21.png"/><Relationship Id="rId53" Type="http://schemas.openxmlformats.org/officeDocument/2006/relationships/oleObject" Target="embeddings/oleObject21.bin"/><Relationship Id="rId58" Type="http://schemas.openxmlformats.org/officeDocument/2006/relationships/image" Target="media/image30.png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3.bin"/><Relationship Id="rId49" Type="http://schemas.openxmlformats.org/officeDocument/2006/relationships/oleObject" Target="embeddings/oleObject19.bin"/><Relationship Id="rId57" Type="http://schemas.openxmlformats.org/officeDocument/2006/relationships/image" Target="media/image29.png"/><Relationship Id="rId61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oleObject" Target="embeddings/oleObject6.bin"/><Relationship Id="rId31" Type="http://schemas.openxmlformats.org/officeDocument/2006/relationships/image" Target="media/image14.wmf"/><Relationship Id="rId44" Type="http://schemas.openxmlformats.org/officeDocument/2006/relationships/oleObject" Target="embeddings/oleObject17.bin"/><Relationship Id="rId52" Type="http://schemas.openxmlformats.org/officeDocument/2006/relationships/image" Target="media/image25.png"/><Relationship Id="rId6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image" Target="media/image11.png"/><Relationship Id="rId30" Type="http://schemas.openxmlformats.org/officeDocument/2006/relationships/image" Target="media/image13.png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image" Target="media/image23.wmf"/><Relationship Id="rId56" Type="http://schemas.openxmlformats.org/officeDocument/2006/relationships/image" Target="media/image28.png"/><Relationship Id="rId8" Type="http://schemas.openxmlformats.org/officeDocument/2006/relationships/image" Target="media/image1.png"/><Relationship Id="rId51" Type="http://schemas.openxmlformats.org/officeDocument/2006/relationships/oleObject" Target="embeddings/oleObject20.bin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image" Target="media/image15.wmf"/><Relationship Id="rId38" Type="http://schemas.openxmlformats.org/officeDocument/2006/relationships/oleObject" Target="embeddings/oleObject14.bin"/><Relationship Id="rId46" Type="http://schemas.openxmlformats.org/officeDocument/2006/relationships/image" Target="media/image22.png"/><Relationship Id="rId59" Type="http://schemas.openxmlformats.org/officeDocument/2006/relationships/oleObject" Target="embeddings/oleObject2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0DA07D-DF43-42FE-B008-DC77D77F36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1066</TotalTime>
  <Pages>1</Pages>
  <Words>2609</Words>
  <Characters>14875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Владелец</cp:lastModifiedBy>
  <cp:revision>40</cp:revision>
  <dcterms:created xsi:type="dcterms:W3CDTF">2014-05-25T13:10:00Z</dcterms:created>
  <dcterms:modified xsi:type="dcterms:W3CDTF">2024-09-20T20:11:00Z</dcterms:modified>
</cp:coreProperties>
</file>